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C4C" w:rsidRPr="007C5C4C" w:rsidRDefault="00DE5B4B" w:rsidP="007C5C4C">
      <w:pPr>
        <w:pStyle w:val="Heading1"/>
        <w:rPr>
          <w:szCs w:val="32"/>
        </w:rPr>
      </w:pPr>
      <w:r w:rsidRPr="00DE5B4B">
        <w:rPr>
          <w:b w:val="0"/>
          <w:bCs w:val="0"/>
          <w:lang w:eastAsia="ar-SA"/>
        </w:rPr>
        <w:t xml:space="preserve">  </w:t>
      </w:r>
      <w:r w:rsidR="007C5C4C" w:rsidRPr="007C5C4C">
        <w:rPr>
          <w:szCs w:val="32"/>
        </w:rPr>
        <w:t>European Conservation Action Network</w:t>
      </w:r>
    </w:p>
    <w:p w:rsidR="007C5C4C" w:rsidRPr="007C5C4C" w:rsidRDefault="007C5C4C" w:rsidP="007C5C4C">
      <w:pPr>
        <w:keepNext/>
        <w:jc w:val="center"/>
        <w:outlineLvl w:val="0"/>
        <w:rPr>
          <w:b/>
          <w:bCs/>
          <w:sz w:val="28"/>
        </w:rPr>
      </w:pPr>
      <w:proofErr w:type="spellStart"/>
      <w:r w:rsidRPr="007C5C4C">
        <w:rPr>
          <w:b/>
          <w:bCs/>
          <w:sz w:val="28"/>
        </w:rPr>
        <w:t>EuCAN</w:t>
      </w:r>
      <w:proofErr w:type="spellEnd"/>
      <w:r w:rsidRPr="007C5C4C">
        <w:rPr>
          <w:b/>
          <w:bCs/>
          <w:sz w:val="28"/>
        </w:rPr>
        <w:t xml:space="preserve"> Community Interest Company</w:t>
      </w:r>
    </w:p>
    <w:p w:rsidR="007C5C4C" w:rsidRPr="007C5C4C" w:rsidRDefault="007C5C4C" w:rsidP="007C5C4C"/>
    <w:p w:rsidR="007C5C4C" w:rsidRDefault="00D5726B" w:rsidP="007C5C4C">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72.75pt">
            <v:imagedata r:id="rId7" o:title="logo4e3[1]"/>
          </v:shape>
        </w:pict>
      </w:r>
    </w:p>
    <w:p w:rsidR="007C5C4C" w:rsidRDefault="007C5C4C" w:rsidP="007C5C4C">
      <w:pPr>
        <w:jc w:val="center"/>
      </w:pPr>
    </w:p>
    <w:p w:rsidR="00061C36" w:rsidRPr="00D81DF9" w:rsidRDefault="00061C36" w:rsidP="00061C36">
      <w:pPr>
        <w:widowControl w:val="0"/>
        <w:spacing w:after="120"/>
        <w:jc w:val="center"/>
        <w:rPr>
          <w:rFonts w:ascii="Arial" w:hAnsi="Arial" w:cs="Arial"/>
          <w:b/>
          <w:bCs/>
          <w:color w:val="000000"/>
          <w:kern w:val="28"/>
          <w:sz w:val="36"/>
          <w:szCs w:val="36"/>
          <w:lang w:eastAsia="en-GB"/>
        </w:rPr>
      </w:pPr>
      <w:r w:rsidRPr="00D81DF9">
        <w:rPr>
          <w:rFonts w:ascii="Arial" w:hAnsi="Arial" w:cs="Arial"/>
          <w:b/>
          <w:bCs/>
          <w:color w:val="000000"/>
          <w:kern w:val="28"/>
          <w:sz w:val="36"/>
          <w:szCs w:val="36"/>
          <w:lang w:eastAsia="en-GB"/>
        </w:rPr>
        <w:t xml:space="preserve">Visit to </w:t>
      </w:r>
      <w:proofErr w:type="spellStart"/>
      <w:r>
        <w:rPr>
          <w:rFonts w:ascii="Arial" w:hAnsi="Arial" w:cs="Arial"/>
          <w:b/>
          <w:bCs/>
          <w:color w:val="000000"/>
          <w:kern w:val="28"/>
          <w:sz w:val="36"/>
          <w:szCs w:val="36"/>
          <w:lang w:eastAsia="en-GB"/>
        </w:rPr>
        <w:t>Aggtelek</w:t>
      </w:r>
      <w:proofErr w:type="spellEnd"/>
      <w:r>
        <w:rPr>
          <w:rFonts w:ascii="Arial" w:hAnsi="Arial" w:cs="Arial"/>
          <w:b/>
          <w:bCs/>
          <w:color w:val="000000"/>
          <w:kern w:val="28"/>
          <w:sz w:val="36"/>
          <w:szCs w:val="36"/>
          <w:lang w:eastAsia="en-GB"/>
        </w:rPr>
        <w:t xml:space="preserve"> National Park, north-eastern Hungary</w:t>
      </w:r>
    </w:p>
    <w:p w:rsidR="00061C36" w:rsidRDefault="00061C36" w:rsidP="00061C36">
      <w:pPr>
        <w:widowControl w:val="0"/>
        <w:spacing w:after="120"/>
        <w:jc w:val="center"/>
        <w:rPr>
          <w:rFonts w:ascii="Arial" w:hAnsi="Arial" w:cs="Arial"/>
          <w:color w:val="000000"/>
          <w:kern w:val="28"/>
          <w:sz w:val="28"/>
          <w:szCs w:val="28"/>
          <w:lang w:eastAsia="en-GB"/>
        </w:rPr>
      </w:pPr>
      <w:r>
        <w:rPr>
          <w:rFonts w:ascii="Arial" w:hAnsi="Arial" w:cs="Arial"/>
          <w:color w:val="000000"/>
          <w:kern w:val="28"/>
          <w:sz w:val="28"/>
          <w:szCs w:val="28"/>
          <w:lang w:eastAsia="en-GB"/>
        </w:rPr>
        <w:t>Tuesday 5</w:t>
      </w:r>
      <w:r w:rsidRPr="00780E69">
        <w:rPr>
          <w:rFonts w:ascii="Arial" w:hAnsi="Arial" w:cs="Arial"/>
          <w:color w:val="000000"/>
          <w:kern w:val="28"/>
          <w:sz w:val="28"/>
          <w:szCs w:val="28"/>
          <w:vertAlign w:val="superscript"/>
          <w:lang w:eastAsia="en-GB"/>
        </w:rPr>
        <w:t>th</w:t>
      </w:r>
      <w:r>
        <w:rPr>
          <w:rFonts w:ascii="Arial" w:hAnsi="Arial" w:cs="Arial"/>
          <w:color w:val="000000"/>
          <w:kern w:val="28"/>
          <w:sz w:val="28"/>
          <w:szCs w:val="28"/>
          <w:lang w:eastAsia="en-GB"/>
        </w:rPr>
        <w:t xml:space="preserve"> – Thursday 14</w:t>
      </w:r>
      <w:r w:rsidRPr="00780E69">
        <w:rPr>
          <w:rFonts w:ascii="Arial" w:hAnsi="Arial" w:cs="Arial"/>
          <w:color w:val="000000"/>
          <w:kern w:val="28"/>
          <w:sz w:val="28"/>
          <w:szCs w:val="28"/>
          <w:vertAlign w:val="superscript"/>
          <w:lang w:eastAsia="en-GB"/>
        </w:rPr>
        <w:t>th</w:t>
      </w:r>
      <w:r>
        <w:rPr>
          <w:rFonts w:ascii="Arial" w:hAnsi="Arial" w:cs="Arial"/>
          <w:color w:val="000000"/>
          <w:kern w:val="28"/>
          <w:sz w:val="28"/>
          <w:szCs w:val="28"/>
          <w:lang w:eastAsia="en-GB"/>
        </w:rPr>
        <w:t xml:space="preserve"> May</w:t>
      </w:r>
      <w:r w:rsidRPr="00D81DF9">
        <w:rPr>
          <w:rFonts w:ascii="Arial" w:hAnsi="Arial" w:cs="Arial"/>
          <w:color w:val="000000"/>
          <w:kern w:val="28"/>
          <w:sz w:val="28"/>
          <w:szCs w:val="28"/>
          <w:lang w:eastAsia="en-GB"/>
        </w:rPr>
        <w:t xml:space="preserve"> 2015</w:t>
      </w:r>
    </w:p>
    <w:p w:rsidR="007C5C4C" w:rsidRDefault="007C5C4C" w:rsidP="002411AF">
      <w:pPr>
        <w:widowControl w:val="0"/>
        <w:spacing w:after="120" w:line="285" w:lineRule="auto"/>
        <w:jc w:val="center"/>
        <w:rPr>
          <w:b/>
          <w:sz w:val="36"/>
          <w:szCs w:val="36"/>
          <w:u w:val="single"/>
        </w:rPr>
      </w:pPr>
      <w:r w:rsidRPr="00513EB8">
        <w:rPr>
          <w:b/>
          <w:sz w:val="36"/>
          <w:szCs w:val="36"/>
          <w:u w:val="single"/>
        </w:rPr>
        <w:t>Booking form</w:t>
      </w:r>
    </w:p>
    <w:p w:rsidR="008872BA" w:rsidRPr="008872BA" w:rsidRDefault="00F04A56" w:rsidP="00F04A56">
      <w:pPr>
        <w:tabs>
          <w:tab w:val="left" w:pos="3360"/>
        </w:tabs>
        <w:suppressAutoHyphens/>
      </w:pPr>
      <w:r>
        <w:rPr>
          <w:sz w:val="28"/>
        </w:rPr>
        <w:t xml:space="preserve">        </w:t>
      </w:r>
      <w:r w:rsidR="008872BA" w:rsidRPr="008872BA">
        <w:t>Please complete one booking form per person.</w:t>
      </w:r>
    </w:p>
    <w:p w:rsidR="008872BA" w:rsidRPr="008872BA" w:rsidRDefault="008872BA" w:rsidP="00F04A56">
      <w:pPr>
        <w:tabs>
          <w:tab w:val="left" w:pos="3360"/>
        </w:tabs>
        <w:suppressAutoHyphens/>
        <w:rPr>
          <w:sz w:val="16"/>
          <w:szCs w:val="16"/>
        </w:rPr>
      </w:pPr>
    </w:p>
    <w:p w:rsidR="00F04A56" w:rsidRPr="00513EB8" w:rsidRDefault="008872BA" w:rsidP="00F04A56">
      <w:pPr>
        <w:tabs>
          <w:tab w:val="left" w:pos="3360"/>
        </w:tabs>
        <w:suppressAutoHyphens/>
      </w:pPr>
      <w:r>
        <w:rPr>
          <w:sz w:val="28"/>
        </w:rPr>
        <w:t xml:space="preserve">        </w:t>
      </w:r>
      <w:r w:rsidR="00F04A56" w:rsidRPr="00513EB8">
        <w:rPr>
          <w:u w:val="single"/>
        </w:rPr>
        <w:t>Your Name</w:t>
      </w:r>
      <w:r w:rsidR="00F04A56" w:rsidRPr="00513EB8">
        <w:t xml:space="preserve">:                                                     </w:t>
      </w:r>
      <w:r w:rsidR="00F04A56" w:rsidRPr="00513EB8">
        <w:rPr>
          <w:u w:val="single"/>
        </w:rPr>
        <w:t>Mr/Mrs/Ms/:</w:t>
      </w:r>
      <w:r w:rsidR="00F04A56" w:rsidRPr="00513EB8">
        <w:t xml:space="preserve"> </w:t>
      </w:r>
    </w:p>
    <w:p w:rsidR="00F04A56" w:rsidRPr="00513EB8" w:rsidRDefault="00F04A56" w:rsidP="00F04A56"/>
    <w:p w:rsidR="00F04A56" w:rsidRPr="00513EB8" w:rsidRDefault="00F04A56" w:rsidP="00F04A56">
      <w:pPr>
        <w:ind w:firstLine="513"/>
        <w:rPr>
          <w:u w:val="single"/>
        </w:rPr>
      </w:pPr>
      <w:r>
        <w:t xml:space="preserve"> </w:t>
      </w:r>
      <w:r w:rsidRPr="00513EB8">
        <w:rPr>
          <w:u w:val="single"/>
        </w:rPr>
        <w:t xml:space="preserve">Date of </w:t>
      </w:r>
      <w:proofErr w:type="gramStart"/>
      <w:r w:rsidRPr="00513EB8">
        <w:rPr>
          <w:u w:val="single"/>
        </w:rPr>
        <w:t>Birth :</w:t>
      </w:r>
      <w:proofErr w:type="gramEnd"/>
      <w:r w:rsidRPr="00513EB8">
        <w:rPr>
          <w:u w:val="single"/>
        </w:rPr>
        <w:t xml:space="preserve"> </w:t>
      </w:r>
    </w:p>
    <w:p w:rsidR="00F04A56" w:rsidRPr="00513EB8" w:rsidRDefault="00F04A56" w:rsidP="00F04A56">
      <w:pPr>
        <w:ind w:left="360"/>
      </w:pPr>
    </w:p>
    <w:p w:rsidR="00F04A56" w:rsidRPr="00513EB8" w:rsidRDefault="00F04A56" w:rsidP="00F04A56">
      <w:pPr>
        <w:ind w:left="513"/>
        <w:rPr>
          <w:u w:val="single"/>
        </w:rPr>
      </w:pPr>
      <w:r w:rsidRPr="00513EB8">
        <w:t xml:space="preserve"> </w:t>
      </w:r>
      <w:r w:rsidRPr="00513EB8">
        <w:rPr>
          <w:u w:val="single"/>
        </w:rPr>
        <w:t xml:space="preserve">Postal Address with postcode: </w:t>
      </w:r>
    </w:p>
    <w:p w:rsidR="00F04A56" w:rsidRPr="00513EB8" w:rsidRDefault="00F04A56" w:rsidP="00F04A56">
      <w:pPr>
        <w:ind w:left="513"/>
      </w:pPr>
    </w:p>
    <w:p w:rsidR="00F04A56" w:rsidRPr="00513EB8" w:rsidRDefault="00F04A56" w:rsidP="00F04A56">
      <w:pPr>
        <w:ind w:left="513"/>
      </w:pPr>
    </w:p>
    <w:p w:rsidR="00F04A56" w:rsidRPr="00513EB8" w:rsidRDefault="00F04A56" w:rsidP="00F04A56">
      <w:pPr>
        <w:ind w:left="513"/>
        <w:rPr>
          <w:u w:val="single"/>
        </w:rPr>
      </w:pPr>
      <w:r>
        <w:rPr>
          <w:u w:val="single"/>
        </w:rPr>
        <w:t xml:space="preserve"> </w:t>
      </w:r>
      <w:r w:rsidRPr="00513EB8">
        <w:rPr>
          <w:u w:val="single"/>
        </w:rPr>
        <w:t xml:space="preserve">Email address: </w:t>
      </w:r>
    </w:p>
    <w:p w:rsidR="00F04A56" w:rsidRPr="00513EB8" w:rsidRDefault="00F04A56" w:rsidP="00F04A56"/>
    <w:p w:rsidR="00F04A56" w:rsidRPr="00513EB8" w:rsidRDefault="00F04A56" w:rsidP="00F04A56">
      <w:pPr>
        <w:ind w:left="513"/>
      </w:pPr>
      <w:r>
        <w:rPr>
          <w:u w:val="single"/>
        </w:rPr>
        <w:t xml:space="preserve"> </w:t>
      </w:r>
      <w:r w:rsidRPr="00513EB8">
        <w:rPr>
          <w:u w:val="single"/>
        </w:rPr>
        <w:t>Contact phone numbers:</w:t>
      </w:r>
      <w:r w:rsidRPr="00513EB8">
        <w:t xml:space="preserve">                </w:t>
      </w:r>
      <w:r>
        <w:tab/>
      </w:r>
      <w:r w:rsidRPr="00513EB8">
        <w:t xml:space="preserve">Daytime: </w:t>
      </w:r>
    </w:p>
    <w:p w:rsidR="00F04A56" w:rsidRPr="00513EB8" w:rsidRDefault="00F04A56" w:rsidP="00F04A56">
      <w:pPr>
        <w:ind w:left="3960" w:firstLine="360"/>
      </w:pPr>
      <w:r w:rsidRPr="00513EB8">
        <w:t xml:space="preserve">Evenings: </w:t>
      </w:r>
    </w:p>
    <w:p w:rsidR="00F04A56" w:rsidRPr="00513EB8" w:rsidRDefault="00F04A56" w:rsidP="00F04A56">
      <w:pPr>
        <w:ind w:left="3600" w:firstLine="720"/>
      </w:pPr>
      <w:r w:rsidRPr="00513EB8">
        <w:t xml:space="preserve">Mobile: </w:t>
      </w:r>
    </w:p>
    <w:p w:rsidR="00F04A56" w:rsidRPr="00055C23" w:rsidRDefault="00F04A56" w:rsidP="00F04A56">
      <w:pPr>
        <w:ind w:left="495"/>
        <w:rPr>
          <w:bCs/>
          <w:sz w:val="16"/>
          <w:szCs w:val="16"/>
          <w:u w:val="single"/>
        </w:rPr>
      </w:pPr>
    </w:p>
    <w:p w:rsidR="00055C23" w:rsidRPr="00055C23" w:rsidRDefault="00F04A56" w:rsidP="00D5726B">
      <w:pPr>
        <w:widowControl w:val="0"/>
        <w:spacing w:after="120"/>
        <w:rPr>
          <w:color w:val="000000"/>
          <w:kern w:val="28"/>
          <w:lang w:eastAsia="en-GB"/>
        </w:rPr>
      </w:pPr>
      <w:r w:rsidRPr="00513EB8">
        <w:rPr>
          <w:bCs/>
          <w:u w:val="single"/>
        </w:rPr>
        <w:t>Travel arrangements</w:t>
      </w:r>
      <w:r w:rsidRPr="00513EB8">
        <w:rPr>
          <w:bCs/>
        </w:rPr>
        <w:t xml:space="preserve">: </w:t>
      </w:r>
      <w:r w:rsidR="00055C23" w:rsidRPr="00055C23">
        <w:rPr>
          <w:color w:val="000000"/>
          <w:kern w:val="28"/>
          <w:lang w:eastAsia="en-GB"/>
        </w:rPr>
        <w:t xml:space="preserve">We propose to drive the minibus out to Hungary and meet the group at </w:t>
      </w:r>
      <w:proofErr w:type="spellStart"/>
      <w:r w:rsidR="00055C23" w:rsidRPr="00055C23">
        <w:rPr>
          <w:color w:val="000000"/>
          <w:kern w:val="28"/>
          <w:lang w:eastAsia="en-GB"/>
        </w:rPr>
        <w:t>Gödöllö</w:t>
      </w:r>
      <w:proofErr w:type="spellEnd"/>
      <w:r w:rsidR="00055C23" w:rsidRPr="00055C23">
        <w:rPr>
          <w:color w:val="000000"/>
          <w:kern w:val="28"/>
          <w:lang w:eastAsia="en-GB"/>
        </w:rPr>
        <w:t xml:space="preserve"> railway station around 2pm on the afternoon of May 5</w:t>
      </w:r>
      <w:r w:rsidR="00055C23" w:rsidRPr="00055C23">
        <w:rPr>
          <w:color w:val="000000"/>
          <w:kern w:val="28"/>
          <w:vertAlign w:val="superscript"/>
          <w:lang w:eastAsia="en-GB"/>
        </w:rPr>
        <w:t>th</w:t>
      </w:r>
      <w:r w:rsidR="00055C23" w:rsidRPr="00055C23">
        <w:rPr>
          <w:color w:val="000000"/>
          <w:kern w:val="28"/>
          <w:lang w:eastAsia="en-GB"/>
        </w:rPr>
        <w:t xml:space="preserve">. This is a short distance on the mainline east from Budapest </w:t>
      </w:r>
      <w:proofErr w:type="spellStart"/>
      <w:r w:rsidR="00055C23" w:rsidRPr="00055C23">
        <w:rPr>
          <w:color w:val="000000"/>
          <w:kern w:val="28"/>
          <w:lang w:eastAsia="en-GB"/>
        </w:rPr>
        <w:t>Keleti</w:t>
      </w:r>
      <w:proofErr w:type="spellEnd"/>
      <w:r w:rsidR="00055C23" w:rsidRPr="00055C23">
        <w:rPr>
          <w:color w:val="000000"/>
          <w:kern w:val="28"/>
          <w:lang w:eastAsia="en-GB"/>
        </w:rPr>
        <w:t xml:space="preserve"> station which is the station that airport rail shuttle arrives at. We hope that this will enable you to choose your own preferred mode of travel out from the UK to Hungary. We would </w:t>
      </w:r>
      <w:r w:rsidR="00055C23" w:rsidRPr="00055C23">
        <w:rPr>
          <w:color w:val="000000"/>
          <w:kern w:val="28"/>
          <w:u w:val="single"/>
          <w:lang w:eastAsia="en-GB"/>
        </w:rPr>
        <w:t>encourage</w:t>
      </w:r>
      <w:r w:rsidR="00055C23" w:rsidRPr="00055C23">
        <w:rPr>
          <w:color w:val="000000"/>
          <w:kern w:val="28"/>
          <w:lang w:eastAsia="en-GB"/>
        </w:rPr>
        <w:t xml:space="preserve"> you to take the train to Budapest which is a stimulating journey – Eurostar to Brussels, </w:t>
      </w:r>
      <w:proofErr w:type="spellStart"/>
      <w:r w:rsidR="00055C23" w:rsidRPr="00055C23">
        <w:rPr>
          <w:color w:val="000000"/>
          <w:kern w:val="28"/>
          <w:lang w:eastAsia="en-GB"/>
        </w:rPr>
        <w:t>Thalys</w:t>
      </w:r>
      <w:proofErr w:type="spellEnd"/>
      <w:r w:rsidR="00055C23" w:rsidRPr="00055C23">
        <w:rPr>
          <w:color w:val="000000"/>
          <w:kern w:val="28"/>
          <w:lang w:eastAsia="en-GB"/>
        </w:rPr>
        <w:t xml:space="preserve"> to Köln, ICE train to </w:t>
      </w:r>
      <w:proofErr w:type="spellStart"/>
      <w:r w:rsidR="00055C23" w:rsidRPr="00055C23">
        <w:rPr>
          <w:color w:val="000000"/>
          <w:kern w:val="28"/>
          <w:lang w:eastAsia="en-GB"/>
        </w:rPr>
        <w:t>München</w:t>
      </w:r>
      <w:proofErr w:type="spellEnd"/>
      <w:r w:rsidR="00055C23" w:rsidRPr="00055C23">
        <w:rPr>
          <w:color w:val="000000"/>
          <w:kern w:val="28"/>
          <w:lang w:eastAsia="en-GB"/>
        </w:rPr>
        <w:t xml:space="preserve">, then sleeper to Budapest. You can easily book through </w:t>
      </w:r>
      <w:proofErr w:type="spellStart"/>
      <w:r w:rsidR="00055C23" w:rsidRPr="00055C23">
        <w:rPr>
          <w:color w:val="000000"/>
          <w:kern w:val="28"/>
          <w:lang w:eastAsia="en-GB"/>
        </w:rPr>
        <w:t>DeutscheBahn</w:t>
      </w:r>
      <w:proofErr w:type="spellEnd"/>
      <w:r w:rsidR="00055C23" w:rsidRPr="00055C23">
        <w:rPr>
          <w:color w:val="000000"/>
          <w:kern w:val="28"/>
          <w:lang w:eastAsia="en-GB"/>
        </w:rPr>
        <w:t xml:space="preserve"> in London. We have travelled this route several times and particularly remember waking up as the train travels though Austria into Hungary on the outward leg, and the wonderful views of the Mosel and Rhine as the train travels through the vineyard covered hills towards Köln on the return journey.</w:t>
      </w:r>
    </w:p>
    <w:p w:rsidR="00055C23" w:rsidRDefault="00055C23" w:rsidP="00D5726B">
      <w:pPr>
        <w:widowControl w:val="0"/>
        <w:spacing w:after="120"/>
        <w:rPr>
          <w:color w:val="000000"/>
          <w:kern w:val="28"/>
          <w:lang w:eastAsia="en-GB"/>
        </w:rPr>
      </w:pPr>
      <w:r w:rsidRPr="00055C23">
        <w:rPr>
          <w:color w:val="000000"/>
          <w:kern w:val="28"/>
          <w:lang w:eastAsia="en-GB"/>
        </w:rPr>
        <w:t xml:space="preserve">If you would be interested in being part of a group return rail ticket from London to Budapest, please let me know – the </w:t>
      </w:r>
      <w:proofErr w:type="spellStart"/>
      <w:r w:rsidRPr="00055C23">
        <w:rPr>
          <w:color w:val="000000"/>
          <w:kern w:val="28"/>
          <w:lang w:eastAsia="en-GB"/>
        </w:rPr>
        <w:t>railfare</w:t>
      </w:r>
      <w:proofErr w:type="spellEnd"/>
      <w:r w:rsidRPr="00055C23">
        <w:rPr>
          <w:color w:val="000000"/>
          <w:kern w:val="28"/>
          <w:lang w:eastAsia="en-GB"/>
        </w:rPr>
        <w:t xml:space="preserve"> would be considerably reduced, though it would obviously require a greater degree of organisation and coordination.</w:t>
      </w:r>
    </w:p>
    <w:p w:rsidR="00055C23" w:rsidRDefault="00055C23" w:rsidP="00D5726B">
      <w:pPr>
        <w:widowControl w:val="0"/>
        <w:spacing w:after="120"/>
        <w:rPr>
          <w:color w:val="000000"/>
          <w:kern w:val="28"/>
          <w:lang w:eastAsia="en-GB"/>
        </w:rPr>
      </w:pPr>
      <w:r>
        <w:rPr>
          <w:color w:val="000000"/>
          <w:kern w:val="28"/>
          <w:lang w:eastAsia="en-GB"/>
        </w:rPr>
        <w:t>What is your preferred mode of travel to and from Hungary? …………………………………………………………</w:t>
      </w:r>
    </w:p>
    <w:p w:rsidR="00D5726B" w:rsidRDefault="00055C23" w:rsidP="00D5726B">
      <w:pPr>
        <w:widowControl w:val="0"/>
        <w:spacing w:after="120"/>
        <w:rPr>
          <w:color w:val="000000"/>
          <w:kern w:val="28"/>
          <w:lang w:eastAsia="en-GB"/>
        </w:rPr>
      </w:pPr>
      <w:r>
        <w:rPr>
          <w:color w:val="000000"/>
          <w:kern w:val="28"/>
          <w:lang w:eastAsia="en-GB"/>
        </w:rPr>
        <w:t>Would you be interested in a travelling by train in a group from London St Pancras with the benefits of a group discount (to be worked out)? …………………………………………………………………………………………..</w:t>
      </w:r>
    </w:p>
    <w:p w:rsidR="00F04A56" w:rsidRPr="00D5726B" w:rsidRDefault="00F04A56" w:rsidP="00D5726B">
      <w:pPr>
        <w:widowControl w:val="0"/>
        <w:spacing w:after="120"/>
        <w:rPr>
          <w:color w:val="000000"/>
          <w:kern w:val="28"/>
          <w:lang w:eastAsia="en-GB"/>
        </w:rPr>
      </w:pPr>
      <w:r w:rsidRPr="00513EB8">
        <w:rPr>
          <w:bCs/>
          <w:u w:val="single"/>
        </w:rPr>
        <w:t>Insurance:</w:t>
      </w:r>
      <w:r w:rsidRPr="00513EB8">
        <w:rPr>
          <w:bCs/>
        </w:rPr>
        <w:t xml:space="preserve">  you will need to take out insurance cover for your personal belongings and medical expenses once this holiday is confirmed. You should also make sure you have an International Health Card which you can obtain free (be careful, some providers make a charge).</w:t>
      </w:r>
    </w:p>
    <w:p w:rsidR="00F04A56" w:rsidRPr="008872BA" w:rsidRDefault="00F04A56" w:rsidP="00D5726B">
      <w:pPr>
        <w:ind w:left="495"/>
        <w:rPr>
          <w:bCs/>
          <w:sz w:val="20"/>
          <w:szCs w:val="20"/>
        </w:rPr>
      </w:pPr>
    </w:p>
    <w:p w:rsidR="00F04A56" w:rsidRPr="00513EB8" w:rsidRDefault="00F04A56" w:rsidP="00D5726B">
      <w:pPr>
        <w:rPr>
          <w:bCs/>
          <w:u w:val="single"/>
        </w:rPr>
      </w:pPr>
      <w:r w:rsidRPr="00513EB8">
        <w:rPr>
          <w:bCs/>
          <w:u w:val="single"/>
        </w:rPr>
        <w:t>Cost of the holiday:</w:t>
      </w:r>
    </w:p>
    <w:p w:rsidR="00F04A56" w:rsidRPr="00513EB8" w:rsidRDefault="00F04A56" w:rsidP="00D5726B">
      <w:pPr>
        <w:rPr>
          <w:bCs/>
        </w:rPr>
      </w:pPr>
      <w:r w:rsidRPr="00513EB8">
        <w:rPr>
          <w:bCs/>
          <w:u w:val="single"/>
        </w:rPr>
        <w:t>Single room:</w:t>
      </w:r>
      <w:r w:rsidRPr="00513EB8">
        <w:rPr>
          <w:bCs/>
        </w:rPr>
        <w:t xml:space="preserve"> </w:t>
      </w:r>
      <w:r w:rsidRPr="00513EB8">
        <w:rPr>
          <w:bCs/>
        </w:rPr>
        <w:tab/>
        <w:t>£</w:t>
      </w:r>
      <w:r w:rsidR="00055C23">
        <w:rPr>
          <w:bCs/>
        </w:rPr>
        <w:t>1325</w:t>
      </w:r>
    </w:p>
    <w:p w:rsidR="00F04A56" w:rsidRPr="00513EB8" w:rsidRDefault="00F04A56" w:rsidP="00D5726B">
      <w:pPr>
        <w:rPr>
          <w:bCs/>
        </w:rPr>
      </w:pPr>
      <w:proofErr w:type="spellStart"/>
      <w:r w:rsidRPr="00513EB8">
        <w:rPr>
          <w:bCs/>
          <w:u w:val="single"/>
        </w:rPr>
        <w:t>Twinroom</w:t>
      </w:r>
      <w:proofErr w:type="spellEnd"/>
      <w:r w:rsidRPr="00513EB8">
        <w:rPr>
          <w:bCs/>
          <w:u w:val="single"/>
        </w:rPr>
        <w:t xml:space="preserve">: </w:t>
      </w:r>
      <w:r w:rsidR="00AF4709">
        <w:rPr>
          <w:bCs/>
        </w:rPr>
        <w:tab/>
        <w:t>£</w:t>
      </w:r>
      <w:r w:rsidR="00055C23">
        <w:rPr>
          <w:bCs/>
        </w:rPr>
        <w:t>1200</w:t>
      </w:r>
      <w:r w:rsidRPr="00513EB8">
        <w:rPr>
          <w:bCs/>
        </w:rPr>
        <w:t xml:space="preserve"> per person.</w:t>
      </w:r>
    </w:p>
    <w:p w:rsidR="00F04A56" w:rsidRDefault="00F04A56" w:rsidP="00D5726B">
      <w:pPr>
        <w:rPr>
          <w:bCs/>
        </w:rPr>
      </w:pPr>
      <w:r>
        <w:rPr>
          <w:bCs/>
        </w:rPr>
        <w:t>The tarif</w:t>
      </w:r>
      <w:r w:rsidR="002B1A37">
        <w:rPr>
          <w:bCs/>
        </w:rPr>
        <w:t>f</w:t>
      </w:r>
      <w:r w:rsidRPr="00513EB8">
        <w:rPr>
          <w:bCs/>
        </w:rPr>
        <w:t xml:space="preserve"> does not include meals and refreshments on the journeys</w:t>
      </w:r>
      <w:r w:rsidR="00055C23">
        <w:rPr>
          <w:bCs/>
        </w:rPr>
        <w:t>, entry fees into caves and other attractions (which are very inexpensive)</w:t>
      </w:r>
      <w:r w:rsidRPr="00513EB8">
        <w:rPr>
          <w:bCs/>
        </w:rPr>
        <w:t xml:space="preserve"> or drinks with the meals while w</w:t>
      </w:r>
      <w:r w:rsidR="007A704B">
        <w:rPr>
          <w:bCs/>
        </w:rPr>
        <w:t>e are there (we will buy bottled</w:t>
      </w:r>
      <w:r w:rsidRPr="00513EB8">
        <w:rPr>
          <w:bCs/>
        </w:rPr>
        <w:t xml:space="preserve"> water to accompany the picnics). It does include breakfasts each day in </w:t>
      </w:r>
      <w:r w:rsidR="00055C23">
        <w:rPr>
          <w:bCs/>
        </w:rPr>
        <w:t>Hungary</w:t>
      </w:r>
      <w:r w:rsidRPr="00513EB8">
        <w:rPr>
          <w:bCs/>
        </w:rPr>
        <w:t xml:space="preserve">, picnics which we will buy </w:t>
      </w:r>
      <w:r w:rsidR="00055C23">
        <w:rPr>
          <w:bCs/>
        </w:rPr>
        <w:t xml:space="preserve">or have made up </w:t>
      </w:r>
      <w:r w:rsidRPr="00513EB8">
        <w:rPr>
          <w:bCs/>
        </w:rPr>
        <w:t xml:space="preserve">locally and the evening meals at the </w:t>
      </w:r>
      <w:r w:rsidR="00055C23">
        <w:rPr>
          <w:bCs/>
        </w:rPr>
        <w:t>guest house</w:t>
      </w:r>
      <w:r w:rsidRPr="00513EB8">
        <w:rPr>
          <w:bCs/>
        </w:rPr>
        <w:t>.</w:t>
      </w:r>
      <w:r w:rsidR="008F4B5A">
        <w:rPr>
          <w:bCs/>
        </w:rPr>
        <w:t xml:space="preserve"> It also includes minibus travel in </w:t>
      </w:r>
      <w:r w:rsidR="00055C23">
        <w:rPr>
          <w:bCs/>
        </w:rPr>
        <w:t>Hungary</w:t>
      </w:r>
      <w:r w:rsidR="008F4B5A">
        <w:rPr>
          <w:bCs/>
        </w:rPr>
        <w:t xml:space="preserve"> and </w:t>
      </w:r>
      <w:r w:rsidR="00055C23">
        <w:rPr>
          <w:bCs/>
        </w:rPr>
        <w:t>nine</w:t>
      </w:r>
      <w:r w:rsidR="008F4B5A">
        <w:rPr>
          <w:bCs/>
        </w:rPr>
        <w:t xml:space="preserve"> nights in the </w:t>
      </w:r>
      <w:r w:rsidR="00055C23">
        <w:rPr>
          <w:bCs/>
        </w:rPr>
        <w:t>guesthouse</w:t>
      </w:r>
      <w:r w:rsidR="008F4B5A">
        <w:t>.</w:t>
      </w:r>
      <w:r w:rsidR="008F4B5A">
        <w:rPr>
          <w:bCs/>
        </w:rPr>
        <w:t xml:space="preserve">  </w:t>
      </w:r>
    </w:p>
    <w:p w:rsidR="00D5726B" w:rsidRDefault="00D5726B" w:rsidP="00D5726B">
      <w:pPr>
        <w:rPr>
          <w:bCs/>
        </w:rPr>
      </w:pPr>
    </w:p>
    <w:p w:rsidR="00F04A56" w:rsidRPr="00513EB8" w:rsidRDefault="00F04A56" w:rsidP="00055C23">
      <w:pPr>
        <w:rPr>
          <w:bCs/>
          <w:u w:val="single"/>
        </w:rPr>
      </w:pPr>
      <w:r w:rsidRPr="00513EB8">
        <w:rPr>
          <w:bCs/>
          <w:u w:val="single"/>
        </w:rPr>
        <w:lastRenderedPageBreak/>
        <w:t>Booking/Deposit:</w:t>
      </w:r>
    </w:p>
    <w:p w:rsidR="00F04A56" w:rsidRDefault="00F04A56" w:rsidP="00055C23">
      <w:pPr>
        <w:rPr>
          <w:bCs/>
        </w:rPr>
      </w:pPr>
      <w:r w:rsidRPr="00513EB8">
        <w:rPr>
          <w:bCs/>
        </w:rPr>
        <w:t xml:space="preserve">A deposit of £200 per person is due to reserve a place on this holiday. Please transfer the money by BACS to the </w:t>
      </w:r>
      <w:proofErr w:type="spellStart"/>
      <w:r w:rsidRPr="00513EB8">
        <w:rPr>
          <w:bCs/>
        </w:rPr>
        <w:t>EuCAN</w:t>
      </w:r>
      <w:proofErr w:type="spellEnd"/>
      <w:r w:rsidRPr="00513EB8">
        <w:rPr>
          <w:bCs/>
        </w:rPr>
        <w:t xml:space="preserve"> CIC bank account with ‘</w:t>
      </w:r>
      <w:proofErr w:type="spellStart"/>
      <w:r w:rsidR="00055C23">
        <w:rPr>
          <w:bCs/>
          <w:u w:val="single"/>
        </w:rPr>
        <w:t>Aggtelek</w:t>
      </w:r>
      <w:proofErr w:type="spellEnd"/>
      <w:r w:rsidRPr="00513EB8">
        <w:rPr>
          <w:bCs/>
          <w:u w:val="single"/>
        </w:rPr>
        <w:t xml:space="preserve"> + your name’</w:t>
      </w:r>
      <w:r w:rsidRPr="00513EB8">
        <w:rPr>
          <w:bCs/>
        </w:rPr>
        <w:t xml:space="preserve"> as the payment reference</w:t>
      </w:r>
      <w:r w:rsidR="00CB776A">
        <w:rPr>
          <w:bCs/>
        </w:rPr>
        <w:t xml:space="preserve"> and email the booking form to </w:t>
      </w:r>
      <w:hyperlink r:id="rId8" w:history="1">
        <w:r w:rsidR="00CB776A" w:rsidRPr="00546608">
          <w:rPr>
            <w:rStyle w:val="Hyperlink"/>
            <w:bCs/>
          </w:rPr>
          <w:t>nigelspring@yahoo.co.uk</w:t>
        </w:r>
      </w:hyperlink>
      <w:r w:rsidR="00CB776A">
        <w:rPr>
          <w:bCs/>
        </w:rPr>
        <w:t xml:space="preserve"> </w:t>
      </w:r>
      <w:r w:rsidRPr="00513EB8">
        <w:rPr>
          <w:bCs/>
        </w:rPr>
        <w:t xml:space="preserve">. At the same time please </w:t>
      </w:r>
      <w:r w:rsidR="008872BA">
        <w:rPr>
          <w:bCs/>
        </w:rPr>
        <w:t>post</w:t>
      </w:r>
      <w:r w:rsidRPr="00513EB8">
        <w:rPr>
          <w:bCs/>
        </w:rPr>
        <w:t xml:space="preserve"> the </w:t>
      </w:r>
      <w:r w:rsidR="00CB776A">
        <w:rPr>
          <w:bCs/>
        </w:rPr>
        <w:t>signed</w:t>
      </w:r>
      <w:r w:rsidRPr="00513EB8">
        <w:rPr>
          <w:bCs/>
        </w:rPr>
        <w:t xml:space="preserve"> booking form to</w:t>
      </w:r>
      <w:r w:rsidR="008872BA" w:rsidRPr="008872BA">
        <w:t xml:space="preserve"> </w:t>
      </w:r>
      <w:r w:rsidR="008872BA" w:rsidRPr="00513EB8">
        <w:t>Nigel Spring</w:t>
      </w:r>
      <w:r w:rsidR="008872BA">
        <w:t xml:space="preserve"> at the address below</w:t>
      </w:r>
      <w:r>
        <w:rPr>
          <w:bCs/>
        </w:rPr>
        <w:t xml:space="preserve">. </w:t>
      </w:r>
    </w:p>
    <w:p w:rsidR="00AD598F" w:rsidRPr="008872BA" w:rsidRDefault="00AD598F" w:rsidP="00F04A56">
      <w:pPr>
        <w:ind w:left="495"/>
        <w:rPr>
          <w:bCs/>
          <w:sz w:val="20"/>
          <w:szCs w:val="20"/>
        </w:rPr>
      </w:pPr>
    </w:p>
    <w:p w:rsidR="00F04A56" w:rsidRPr="00513EB8" w:rsidRDefault="00F04A56" w:rsidP="00055C23">
      <w:pPr>
        <w:rPr>
          <w:bCs/>
        </w:rPr>
      </w:pPr>
      <w:r w:rsidRPr="00F04A56">
        <w:rPr>
          <w:bCs/>
          <w:u w:val="single"/>
        </w:rPr>
        <w:t>Bank details</w:t>
      </w:r>
      <w:r w:rsidRPr="00513EB8">
        <w:rPr>
          <w:bCs/>
        </w:rPr>
        <w:t xml:space="preserve">: </w:t>
      </w:r>
    </w:p>
    <w:p w:rsidR="00F04A56" w:rsidRPr="00513EB8" w:rsidRDefault="00F04A56" w:rsidP="00055C23">
      <w:r w:rsidRPr="00513EB8">
        <w:rPr>
          <w:bCs/>
        </w:rPr>
        <w:t xml:space="preserve">Account name: </w:t>
      </w:r>
      <w:proofErr w:type="spellStart"/>
      <w:r w:rsidRPr="00513EB8">
        <w:t>EuCAN</w:t>
      </w:r>
      <w:proofErr w:type="spellEnd"/>
      <w:r w:rsidRPr="00513EB8">
        <w:t xml:space="preserve"> Community Interest Company, Sort Code: 08.92.99. A/c no. 65472987 </w:t>
      </w:r>
    </w:p>
    <w:p w:rsidR="00F04A56" w:rsidRPr="00513EB8" w:rsidRDefault="00F04A56" w:rsidP="00055C23">
      <w:r w:rsidRPr="00513EB8">
        <w:t xml:space="preserve">If BACS transfers are not possible, please make cheques payable to </w:t>
      </w:r>
      <w:proofErr w:type="spellStart"/>
      <w:r w:rsidRPr="00513EB8">
        <w:t>EuCAN</w:t>
      </w:r>
      <w:proofErr w:type="spellEnd"/>
      <w:r w:rsidRPr="00513EB8">
        <w:t xml:space="preserve"> Community Interest Company and post </w:t>
      </w:r>
      <w:r w:rsidR="008872BA">
        <w:t xml:space="preserve">with </w:t>
      </w:r>
      <w:r w:rsidR="00CB776A">
        <w:t>the signed</w:t>
      </w:r>
      <w:r w:rsidR="008872BA">
        <w:t xml:space="preserve"> booking form </w:t>
      </w:r>
      <w:r w:rsidRPr="00513EB8">
        <w:t>to:</w:t>
      </w:r>
    </w:p>
    <w:p w:rsidR="00F04A56" w:rsidRPr="00513EB8" w:rsidRDefault="00F04A56" w:rsidP="00055C23">
      <w:r w:rsidRPr="00513EB8">
        <w:t xml:space="preserve">Nigel Spring, 346, </w:t>
      </w:r>
      <w:proofErr w:type="spellStart"/>
      <w:r w:rsidRPr="00513EB8">
        <w:t>Mundens</w:t>
      </w:r>
      <w:proofErr w:type="spellEnd"/>
      <w:r w:rsidRPr="00513EB8">
        <w:t xml:space="preserve"> Lane, </w:t>
      </w:r>
      <w:proofErr w:type="spellStart"/>
      <w:r w:rsidRPr="00513EB8">
        <w:t>Alweston</w:t>
      </w:r>
      <w:proofErr w:type="spellEnd"/>
      <w:r w:rsidRPr="00513EB8">
        <w:t xml:space="preserve">, </w:t>
      </w:r>
      <w:proofErr w:type="spellStart"/>
      <w:r w:rsidRPr="00513EB8">
        <w:t>Sherborne</w:t>
      </w:r>
      <w:proofErr w:type="spellEnd"/>
      <w:r w:rsidRPr="00513EB8">
        <w:t>, Dorset DT9 5HU</w:t>
      </w:r>
    </w:p>
    <w:p w:rsidR="00F04A56" w:rsidRPr="008872BA" w:rsidRDefault="00F04A56" w:rsidP="00F04A56">
      <w:pPr>
        <w:ind w:left="495"/>
        <w:rPr>
          <w:sz w:val="20"/>
          <w:szCs w:val="20"/>
        </w:rPr>
      </w:pPr>
    </w:p>
    <w:p w:rsidR="00F04A56" w:rsidRPr="00513EB8" w:rsidRDefault="00F04A56" w:rsidP="00055C23">
      <w:r w:rsidRPr="008872BA">
        <w:rPr>
          <w:u w:val="single"/>
        </w:rPr>
        <w:t>The balance</w:t>
      </w:r>
      <w:r w:rsidRPr="00513EB8">
        <w:t xml:space="preserve"> of</w:t>
      </w:r>
      <w:r w:rsidR="008F4B5A">
        <w:t xml:space="preserve"> the fee will be due by </w:t>
      </w:r>
      <w:r w:rsidR="00D5726B">
        <w:t>March 15</w:t>
      </w:r>
      <w:r w:rsidR="00D5726B" w:rsidRPr="00D5726B">
        <w:rPr>
          <w:vertAlign w:val="superscript"/>
        </w:rPr>
        <w:t>th</w:t>
      </w:r>
      <w:r w:rsidR="008F4B5A">
        <w:t xml:space="preserve"> </w:t>
      </w:r>
      <w:r w:rsidRPr="00513EB8">
        <w:t>201</w:t>
      </w:r>
      <w:r w:rsidR="008F4B5A">
        <w:t>5</w:t>
      </w:r>
      <w:r w:rsidRPr="00513EB8">
        <w:t xml:space="preserve"> before which reminders and joining instructions will be sent out.</w:t>
      </w:r>
    </w:p>
    <w:p w:rsidR="00F04A56" w:rsidRPr="008872BA" w:rsidRDefault="00F04A56" w:rsidP="00F04A56">
      <w:pPr>
        <w:ind w:left="495"/>
        <w:rPr>
          <w:sz w:val="20"/>
          <w:szCs w:val="20"/>
        </w:rPr>
      </w:pPr>
    </w:p>
    <w:p w:rsidR="00F04A56" w:rsidRPr="00513EB8" w:rsidRDefault="00F04A56" w:rsidP="00055C23">
      <w:r w:rsidRPr="00513EB8">
        <w:rPr>
          <w:u w:val="single"/>
        </w:rPr>
        <w:t>Cancellations</w:t>
      </w:r>
      <w:r w:rsidRPr="00513EB8">
        <w:t>: the deposit is non-refundable</w:t>
      </w:r>
      <w:r w:rsidR="00055C23">
        <w:t xml:space="preserve"> once the viability of the holiday has been confirmed</w:t>
      </w:r>
      <w:r w:rsidRPr="00513EB8">
        <w:t xml:space="preserve">. </w:t>
      </w:r>
    </w:p>
    <w:p w:rsidR="00F04A56" w:rsidRPr="00513EB8" w:rsidRDefault="00F04A56" w:rsidP="00055C23">
      <w:r w:rsidRPr="00513EB8">
        <w:t xml:space="preserve">In the event of cancellation after the balance has been paid:  before </w:t>
      </w:r>
      <w:r w:rsidR="00D5726B">
        <w:t xml:space="preserve">March </w:t>
      </w:r>
      <w:r w:rsidRPr="00513EB8">
        <w:t>30</w:t>
      </w:r>
      <w:r w:rsidRPr="00513EB8">
        <w:rPr>
          <w:vertAlign w:val="superscript"/>
        </w:rPr>
        <w:t>th</w:t>
      </w:r>
      <w:r w:rsidRPr="00513EB8">
        <w:t xml:space="preserve"> 50% of the balance will be forfeited, after </w:t>
      </w:r>
      <w:r w:rsidR="00D5726B">
        <w:t>March</w:t>
      </w:r>
      <w:r w:rsidRPr="00513EB8">
        <w:t xml:space="preserve"> 30</w:t>
      </w:r>
      <w:r w:rsidRPr="00513EB8">
        <w:rPr>
          <w:vertAlign w:val="superscript"/>
        </w:rPr>
        <w:t>th</w:t>
      </w:r>
      <w:r w:rsidRPr="00513EB8">
        <w:t xml:space="preserve"> the whole fee may be forfeited unless the place can be filled.</w:t>
      </w:r>
    </w:p>
    <w:p w:rsidR="00F04A56" w:rsidRPr="008872BA" w:rsidRDefault="00F04A56" w:rsidP="00F04A56">
      <w:pPr>
        <w:ind w:left="495"/>
        <w:rPr>
          <w:sz w:val="20"/>
          <w:szCs w:val="20"/>
        </w:rPr>
      </w:pPr>
    </w:p>
    <w:p w:rsidR="00F04A56" w:rsidRDefault="00F04A56" w:rsidP="00055C23">
      <w:r w:rsidRPr="00513EB8">
        <w:t xml:space="preserve">One of the aims of this holiday is to make a small profit to help fund </w:t>
      </w:r>
      <w:proofErr w:type="spellStart"/>
      <w:r w:rsidR="00AD598F">
        <w:t>EuCAN’s</w:t>
      </w:r>
      <w:proofErr w:type="spellEnd"/>
      <w:r w:rsidR="00AD598F">
        <w:t xml:space="preserve"> conservation activities.</w:t>
      </w:r>
    </w:p>
    <w:p w:rsidR="00055C23" w:rsidRDefault="00055C23" w:rsidP="00055C23">
      <w:pPr>
        <w:rPr>
          <w:b/>
          <w:bCs/>
          <w:sz w:val="20"/>
          <w:szCs w:val="20"/>
          <w:u w:val="single"/>
        </w:rPr>
      </w:pPr>
    </w:p>
    <w:p w:rsidR="00E563FE" w:rsidRPr="00D5726B" w:rsidRDefault="005F029B" w:rsidP="00055C23">
      <w:pPr>
        <w:rPr>
          <w:b/>
          <w:bCs/>
        </w:rPr>
      </w:pPr>
      <w:r w:rsidRPr="00513EB8">
        <w:rPr>
          <w:u w:val="single"/>
        </w:rPr>
        <w:t>Do you have any special dietary requirements?</w:t>
      </w:r>
      <w:r w:rsidRPr="00D5726B">
        <w:t xml:space="preserve"> </w:t>
      </w:r>
      <w:r w:rsidR="00CE3E93" w:rsidRPr="00D5726B">
        <w:t xml:space="preserve"> </w:t>
      </w:r>
      <w:r w:rsidR="00D5726B" w:rsidRPr="00D5726B">
        <w:t>…………………………………………………….</w:t>
      </w:r>
    </w:p>
    <w:p w:rsidR="00CE3E93" w:rsidRPr="00D5726B" w:rsidRDefault="00CE3E93" w:rsidP="007C5C4C">
      <w:pPr>
        <w:ind w:left="360"/>
        <w:rPr>
          <w:b/>
          <w:bCs/>
          <w:sz w:val="16"/>
          <w:szCs w:val="16"/>
        </w:rPr>
      </w:pPr>
    </w:p>
    <w:p w:rsidR="005F029B" w:rsidRPr="00513EB8" w:rsidRDefault="00D5726B" w:rsidP="00055C23">
      <w:pPr>
        <w:rPr>
          <w:bCs/>
        </w:rPr>
      </w:pPr>
      <w:r>
        <w:rPr>
          <w:bCs/>
        </w:rPr>
        <w:t xml:space="preserve">If you are a vegetarian, </w:t>
      </w:r>
      <w:bookmarkStart w:id="0" w:name="_GoBack"/>
      <w:bookmarkEnd w:id="0"/>
      <w:r w:rsidR="005F029B" w:rsidRPr="00513EB8">
        <w:rPr>
          <w:bCs/>
        </w:rPr>
        <w:t>please indicate whether you eat</w:t>
      </w:r>
    </w:p>
    <w:p w:rsidR="007C5C4C" w:rsidRPr="00513EB8" w:rsidRDefault="005F029B" w:rsidP="005F029B">
      <w:pPr>
        <w:numPr>
          <w:ilvl w:val="4"/>
          <w:numId w:val="28"/>
        </w:numPr>
        <w:rPr>
          <w:bCs/>
        </w:rPr>
      </w:pPr>
      <w:r w:rsidRPr="00513EB8">
        <w:rPr>
          <w:bCs/>
        </w:rPr>
        <w:t>Fish?</w:t>
      </w:r>
      <w:r w:rsidR="00CE3E93" w:rsidRPr="00513EB8">
        <w:rPr>
          <w:bCs/>
        </w:rPr>
        <w:t xml:space="preserve"> </w:t>
      </w:r>
    </w:p>
    <w:p w:rsidR="005F029B" w:rsidRPr="00513EB8" w:rsidRDefault="005F029B" w:rsidP="005F029B">
      <w:pPr>
        <w:numPr>
          <w:ilvl w:val="4"/>
          <w:numId w:val="28"/>
        </w:numPr>
        <w:rPr>
          <w:bCs/>
        </w:rPr>
      </w:pPr>
      <w:r w:rsidRPr="00513EB8">
        <w:rPr>
          <w:bCs/>
        </w:rPr>
        <w:t>Eggs?</w:t>
      </w:r>
      <w:r w:rsidR="00CE3E93" w:rsidRPr="00513EB8">
        <w:rPr>
          <w:bCs/>
        </w:rPr>
        <w:t xml:space="preserve"> </w:t>
      </w:r>
    </w:p>
    <w:p w:rsidR="007C5C4C" w:rsidRPr="00513EB8" w:rsidRDefault="005F029B" w:rsidP="007C5C4C">
      <w:pPr>
        <w:numPr>
          <w:ilvl w:val="4"/>
          <w:numId w:val="28"/>
        </w:numPr>
        <w:rPr>
          <w:bCs/>
        </w:rPr>
      </w:pPr>
      <w:r w:rsidRPr="00513EB8">
        <w:rPr>
          <w:bCs/>
        </w:rPr>
        <w:t>Cheese?</w:t>
      </w:r>
      <w:r w:rsidR="00CE3E93" w:rsidRPr="00513EB8">
        <w:rPr>
          <w:bCs/>
        </w:rPr>
        <w:t xml:space="preserve"> </w:t>
      </w:r>
    </w:p>
    <w:p w:rsidR="00055C23" w:rsidRDefault="007C5C4C" w:rsidP="007C5C4C">
      <w:pPr>
        <w:rPr>
          <w:bCs/>
        </w:rPr>
      </w:pPr>
      <w:r w:rsidRPr="00513EB8">
        <w:rPr>
          <w:bCs/>
          <w:u w:val="single"/>
        </w:rPr>
        <w:t>Accommodation:</w:t>
      </w:r>
      <w:r w:rsidRPr="00513EB8">
        <w:rPr>
          <w:bCs/>
        </w:rPr>
        <w:t xml:space="preserve">   </w:t>
      </w:r>
      <w:r w:rsidRPr="00513EB8">
        <w:rPr>
          <w:bCs/>
        </w:rPr>
        <w:tab/>
      </w:r>
    </w:p>
    <w:p w:rsidR="008B172C" w:rsidRPr="00513EB8" w:rsidRDefault="008B172C" w:rsidP="007C5C4C">
      <w:pPr>
        <w:rPr>
          <w:bCs/>
        </w:rPr>
      </w:pPr>
      <w:r w:rsidRPr="00513EB8">
        <w:rPr>
          <w:bCs/>
        </w:rPr>
        <w:t>Please tick preference</w:t>
      </w:r>
      <w:r w:rsidR="00055C23">
        <w:rPr>
          <w:bCs/>
        </w:rPr>
        <w:t>:</w:t>
      </w:r>
    </w:p>
    <w:p w:rsidR="007C5C4C" w:rsidRPr="00513EB8" w:rsidRDefault="007557D3" w:rsidP="008B172C">
      <w:pPr>
        <w:numPr>
          <w:ilvl w:val="3"/>
          <w:numId w:val="41"/>
        </w:numPr>
        <w:rPr>
          <w:bCs/>
        </w:rPr>
      </w:pPr>
      <w:r w:rsidRPr="00513EB8">
        <w:rPr>
          <w:bCs/>
        </w:rPr>
        <w:t>S</w:t>
      </w:r>
      <w:r w:rsidR="007C5C4C" w:rsidRPr="00513EB8">
        <w:rPr>
          <w:bCs/>
        </w:rPr>
        <w:t>ingle room</w:t>
      </w:r>
    </w:p>
    <w:p w:rsidR="007C5C4C" w:rsidRPr="00513EB8" w:rsidRDefault="007557D3" w:rsidP="008B172C">
      <w:pPr>
        <w:numPr>
          <w:ilvl w:val="3"/>
          <w:numId w:val="41"/>
        </w:numPr>
        <w:rPr>
          <w:bCs/>
        </w:rPr>
      </w:pPr>
      <w:r w:rsidRPr="00513EB8">
        <w:rPr>
          <w:bCs/>
        </w:rPr>
        <w:t>Twin-room</w:t>
      </w:r>
    </w:p>
    <w:p w:rsidR="002411AF" w:rsidRDefault="002411AF" w:rsidP="002411AF">
      <w:pPr>
        <w:rPr>
          <w:bCs/>
        </w:rPr>
      </w:pPr>
      <w:r w:rsidRPr="00513EB8">
        <w:rPr>
          <w:bCs/>
        </w:rPr>
        <w:t>Do you have any access requirements</w:t>
      </w:r>
      <w:proofErr w:type="gramStart"/>
      <w:r w:rsidRPr="00513EB8">
        <w:rPr>
          <w:bCs/>
        </w:rPr>
        <w:t>?</w:t>
      </w:r>
      <w:r w:rsidR="00055C23">
        <w:rPr>
          <w:bCs/>
        </w:rPr>
        <w:t>.....................</w:t>
      </w:r>
      <w:proofErr w:type="gramEnd"/>
    </w:p>
    <w:p w:rsidR="00D5726B" w:rsidRDefault="00D5726B" w:rsidP="002411AF">
      <w:pPr>
        <w:rPr>
          <w:bCs/>
        </w:rPr>
      </w:pPr>
    </w:p>
    <w:p w:rsidR="00F04A56" w:rsidRPr="00D5726B" w:rsidRDefault="00F04A56" w:rsidP="002411AF">
      <w:pPr>
        <w:rPr>
          <w:bCs/>
          <w:sz w:val="16"/>
          <w:szCs w:val="16"/>
        </w:rPr>
      </w:pPr>
    </w:p>
    <w:p w:rsidR="008872BA" w:rsidRDefault="00F04A56" w:rsidP="002411AF">
      <w:pPr>
        <w:rPr>
          <w:b/>
          <w:bCs/>
          <w:i/>
        </w:rPr>
      </w:pPr>
      <w:r>
        <w:rPr>
          <w:bCs/>
        </w:rPr>
        <w:t xml:space="preserve">       </w:t>
      </w:r>
      <w:r w:rsidR="008872BA">
        <w:rPr>
          <w:bCs/>
        </w:rPr>
        <w:t xml:space="preserve"> </w:t>
      </w:r>
      <w:r w:rsidRPr="008872BA">
        <w:rPr>
          <w:b/>
          <w:bCs/>
          <w:i/>
        </w:rPr>
        <w:t xml:space="preserve">I have read and understood the above and the information on the </w:t>
      </w:r>
      <w:proofErr w:type="spellStart"/>
      <w:r w:rsidRPr="008872BA">
        <w:rPr>
          <w:b/>
          <w:bCs/>
          <w:i/>
        </w:rPr>
        <w:t>EuCAN</w:t>
      </w:r>
      <w:proofErr w:type="spellEnd"/>
      <w:r w:rsidRPr="008872BA">
        <w:rPr>
          <w:b/>
          <w:bCs/>
          <w:i/>
        </w:rPr>
        <w:t xml:space="preserve"> website advertising the holiday </w:t>
      </w:r>
    </w:p>
    <w:p w:rsidR="00F04A56" w:rsidRPr="008872BA" w:rsidRDefault="008872BA" w:rsidP="002411AF">
      <w:pPr>
        <w:rPr>
          <w:b/>
          <w:bCs/>
          <w:i/>
        </w:rPr>
      </w:pPr>
      <w:r>
        <w:rPr>
          <w:b/>
          <w:bCs/>
          <w:i/>
        </w:rPr>
        <w:t xml:space="preserve">        </w:t>
      </w:r>
      <w:proofErr w:type="gramStart"/>
      <w:r>
        <w:rPr>
          <w:b/>
          <w:bCs/>
          <w:i/>
        </w:rPr>
        <w:t>and</w:t>
      </w:r>
      <w:proofErr w:type="gramEnd"/>
      <w:r w:rsidRPr="008872BA">
        <w:rPr>
          <w:b/>
          <w:bCs/>
          <w:i/>
        </w:rPr>
        <w:t xml:space="preserve"> </w:t>
      </w:r>
      <w:r w:rsidR="00F04A56" w:rsidRPr="008872BA">
        <w:rPr>
          <w:b/>
          <w:bCs/>
          <w:i/>
        </w:rPr>
        <w:t>agree to the Terms and Conditions of the booking.</w:t>
      </w:r>
    </w:p>
    <w:p w:rsidR="00F04A56" w:rsidRPr="008872BA" w:rsidRDefault="00F04A56" w:rsidP="002411AF">
      <w:pPr>
        <w:rPr>
          <w:b/>
          <w:bCs/>
          <w:i/>
        </w:rPr>
      </w:pPr>
    </w:p>
    <w:p w:rsidR="00F04A56" w:rsidRPr="008872BA" w:rsidRDefault="00F04A56" w:rsidP="002411AF">
      <w:pPr>
        <w:rPr>
          <w:b/>
          <w:bCs/>
          <w:i/>
        </w:rPr>
      </w:pPr>
      <w:r w:rsidRPr="008872BA">
        <w:rPr>
          <w:b/>
          <w:bCs/>
          <w:i/>
        </w:rPr>
        <w:t xml:space="preserve">       </w:t>
      </w:r>
      <w:r w:rsidR="008872BA" w:rsidRPr="008872BA">
        <w:rPr>
          <w:b/>
          <w:bCs/>
          <w:i/>
        </w:rPr>
        <w:t xml:space="preserve"> </w:t>
      </w:r>
      <w:r w:rsidRPr="008872BA">
        <w:rPr>
          <w:b/>
          <w:bCs/>
          <w:i/>
        </w:rPr>
        <w:t>I have transferred £…</w:t>
      </w:r>
      <w:proofErr w:type="gramStart"/>
      <w:r w:rsidRPr="008872BA">
        <w:rPr>
          <w:b/>
          <w:bCs/>
          <w:i/>
        </w:rPr>
        <w:t>…  to</w:t>
      </w:r>
      <w:proofErr w:type="gramEnd"/>
      <w:r w:rsidRPr="008872BA">
        <w:rPr>
          <w:b/>
          <w:bCs/>
          <w:i/>
        </w:rPr>
        <w:t xml:space="preserve"> the </w:t>
      </w:r>
      <w:proofErr w:type="spellStart"/>
      <w:r w:rsidRPr="008872BA">
        <w:rPr>
          <w:b/>
          <w:bCs/>
          <w:i/>
        </w:rPr>
        <w:t>EuCAN</w:t>
      </w:r>
      <w:proofErr w:type="spellEnd"/>
      <w:r w:rsidRPr="008872BA">
        <w:rPr>
          <w:b/>
          <w:bCs/>
          <w:i/>
        </w:rPr>
        <w:t xml:space="preserve"> CIC bank account as a deposit</w:t>
      </w:r>
      <w:r w:rsidR="008872BA" w:rsidRPr="008872BA">
        <w:rPr>
          <w:b/>
          <w:bCs/>
          <w:i/>
        </w:rPr>
        <w:t>.</w:t>
      </w:r>
    </w:p>
    <w:p w:rsidR="008872BA" w:rsidRPr="008872BA" w:rsidRDefault="008872BA" w:rsidP="002411AF">
      <w:pPr>
        <w:rPr>
          <w:b/>
          <w:bCs/>
          <w:i/>
        </w:rPr>
      </w:pPr>
    </w:p>
    <w:p w:rsidR="008872BA" w:rsidRDefault="008872BA" w:rsidP="002411AF">
      <w:pPr>
        <w:rPr>
          <w:b/>
          <w:bCs/>
          <w:i/>
        </w:rPr>
      </w:pPr>
      <w:r w:rsidRPr="008872BA">
        <w:rPr>
          <w:b/>
          <w:bCs/>
          <w:i/>
        </w:rPr>
        <w:t xml:space="preserve">        Signed:</w:t>
      </w:r>
      <w:r>
        <w:rPr>
          <w:b/>
          <w:bCs/>
          <w:i/>
        </w:rPr>
        <w:tab/>
      </w:r>
      <w:r>
        <w:rPr>
          <w:b/>
          <w:bCs/>
          <w:i/>
        </w:rPr>
        <w:tab/>
      </w:r>
      <w:r>
        <w:rPr>
          <w:b/>
          <w:bCs/>
          <w:i/>
        </w:rPr>
        <w:tab/>
      </w:r>
      <w:r>
        <w:rPr>
          <w:b/>
          <w:bCs/>
          <w:i/>
        </w:rPr>
        <w:tab/>
      </w:r>
      <w:r>
        <w:rPr>
          <w:b/>
          <w:bCs/>
          <w:i/>
        </w:rPr>
        <w:tab/>
      </w:r>
      <w:r>
        <w:rPr>
          <w:b/>
          <w:bCs/>
          <w:i/>
        </w:rPr>
        <w:tab/>
      </w:r>
      <w:r>
        <w:rPr>
          <w:b/>
          <w:bCs/>
          <w:i/>
        </w:rPr>
        <w:tab/>
      </w:r>
      <w:r>
        <w:rPr>
          <w:b/>
          <w:bCs/>
          <w:i/>
        </w:rPr>
        <w:tab/>
      </w:r>
      <w:r>
        <w:rPr>
          <w:b/>
          <w:bCs/>
          <w:i/>
        </w:rPr>
        <w:tab/>
        <w:t>Date:</w:t>
      </w:r>
    </w:p>
    <w:p w:rsidR="00D5726B" w:rsidRPr="008872BA" w:rsidRDefault="00D5726B" w:rsidP="002411AF">
      <w:pPr>
        <w:rPr>
          <w:b/>
          <w:bCs/>
          <w:i/>
        </w:rPr>
      </w:pPr>
    </w:p>
    <w:p w:rsidR="007557D3" w:rsidRPr="00D5726B" w:rsidRDefault="007557D3" w:rsidP="007C5C4C">
      <w:pPr>
        <w:rPr>
          <w:bCs/>
          <w:sz w:val="16"/>
          <w:szCs w:val="16"/>
        </w:rPr>
      </w:pPr>
    </w:p>
    <w:p w:rsidR="00E563FE" w:rsidRDefault="00E563FE" w:rsidP="00E563FE">
      <w:pPr>
        <w:ind w:left="360"/>
        <w:jc w:val="center"/>
        <w:rPr>
          <w:b/>
          <w:bCs/>
          <w:u w:val="single"/>
        </w:rPr>
      </w:pPr>
      <w:r>
        <w:rPr>
          <w:b/>
          <w:bCs/>
          <w:u w:val="single"/>
        </w:rPr>
        <w:t>For further information, please visit: www.eucan.org.uk</w:t>
      </w:r>
    </w:p>
    <w:p w:rsidR="00E563FE" w:rsidRDefault="00E563FE" w:rsidP="00E563FE">
      <w:pPr>
        <w:ind w:left="360"/>
        <w:jc w:val="center"/>
      </w:pPr>
      <w:r>
        <w:rPr>
          <w:b/>
          <w:bCs/>
        </w:rPr>
        <w:t xml:space="preserve">Contact: </w:t>
      </w:r>
      <w:smartTag w:uri="urn:schemas-microsoft-com:office:smarttags" w:element="PlaceName">
        <w:r>
          <w:rPr>
            <w:b/>
            <w:bCs/>
          </w:rPr>
          <w:t>Nigel</w:t>
        </w:r>
      </w:smartTag>
      <w:r>
        <w:rPr>
          <w:b/>
          <w:bCs/>
        </w:rPr>
        <w:t xml:space="preserve"> </w:t>
      </w:r>
      <w:proofErr w:type="gramStart"/>
      <w:r>
        <w:rPr>
          <w:b/>
          <w:bCs/>
        </w:rPr>
        <w:t xml:space="preserve">Spring  </w:t>
      </w:r>
      <w:r>
        <w:t>Tel</w:t>
      </w:r>
      <w:proofErr w:type="gramEnd"/>
      <w:r>
        <w:t xml:space="preserve">: 01963.23559  </w:t>
      </w:r>
      <w:smartTag w:uri="urn:schemas-microsoft-com:office:smarttags" w:element="City">
        <w:smartTag w:uri="urn:schemas-microsoft-com:office:smarttags" w:element="place">
          <w:r>
            <w:t>Mobile</w:t>
          </w:r>
        </w:smartTag>
      </w:smartTag>
      <w:r>
        <w:t xml:space="preserve">: 07981.776767 </w:t>
      </w:r>
    </w:p>
    <w:p w:rsidR="007557D3" w:rsidRDefault="00E563FE" w:rsidP="00513EB8">
      <w:pPr>
        <w:ind w:left="360"/>
        <w:jc w:val="center"/>
        <w:rPr>
          <w:i/>
          <w:sz w:val="18"/>
          <w:szCs w:val="18"/>
        </w:rPr>
      </w:pPr>
      <w:r>
        <w:t xml:space="preserve">Email: </w:t>
      </w:r>
      <w:hyperlink r:id="rId9" w:history="1">
        <w:r w:rsidR="008872BA" w:rsidRPr="00546608">
          <w:rPr>
            <w:rStyle w:val="Hyperlink"/>
          </w:rPr>
          <w:t>nigelspring@yahoo.co.uk</w:t>
        </w:r>
      </w:hyperlink>
      <w:r>
        <w:rPr>
          <w:sz w:val="28"/>
          <w:szCs w:val="28"/>
        </w:rPr>
        <w:t>.</w:t>
      </w:r>
    </w:p>
    <w:p w:rsidR="007557D3" w:rsidRDefault="00D5726B" w:rsidP="00A601AD">
      <w:pPr>
        <w:jc w:val="center"/>
        <w:rPr>
          <w:i/>
          <w:sz w:val="18"/>
          <w:szCs w:val="18"/>
        </w:rPr>
      </w:pPr>
      <w:r>
        <w:rPr>
          <w:b/>
          <w:bCs/>
          <w:noProof/>
          <w:u w:val="single"/>
          <w:lang w:eastAsia="en-GB"/>
        </w:rPr>
        <w:pict>
          <v:shapetype id="_x0000_t202" coordsize="21600,21600" o:spt="202" path="m,l,21600r21600,l21600,xe">
            <v:stroke joinstyle="miter"/>
            <v:path gradientshapeok="t" o:connecttype="rect"/>
          </v:shapetype>
          <v:shape id="_x0000_s1026" type="#_x0000_t202" style="position:absolute;left:0;text-align:left;margin-left:43.55pt;margin-top:8.2pt;width:477pt;height:153pt;z-index:1">
            <v:textbox style="mso-next-textbox:#_x0000_s1026">
              <w:txbxContent>
                <w:p w:rsidR="007C5C4C" w:rsidRPr="005D7DDD" w:rsidRDefault="007C5C4C" w:rsidP="007C5C4C">
                  <w:pPr>
                    <w:ind w:left="360"/>
                    <w:rPr>
                      <w:sz w:val="20"/>
                      <w:szCs w:val="20"/>
                    </w:rPr>
                  </w:pPr>
                  <w:r w:rsidRPr="005D7DDD">
                    <w:rPr>
                      <w:sz w:val="20"/>
                      <w:szCs w:val="20"/>
                    </w:rPr>
                    <w:t xml:space="preserve">The aims of </w:t>
                  </w:r>
                  <w:proofErr w:type="spellStart"/>
                  <w:r w:rsidRPr="005D7DDD">
                    <w:rPr>
                      <w:sz w:val="20"/>
                      <w:szCs w:val="20"/>
                    </w:rPr>
                    <w:t>EuCAN</w:t>
                  </w:r>
                  <w:proofErr w:type="spellEnd"/>
                  <w:r w:rsidRPr="005D7DDD">
                    <w:rPr>
                      <w:sz w:val="20"/>
                      <w:szCs w:val="20"/>
                    </w:rPr>
                    <w:t xml:space="preserve"> CIC are</w:t>
                  </w:r>
                </w:p>
                <w:p w:rsidR="007C5C4C" w:rsidRPr="005D7DDD" w:rsidRDefault="007C5C4C" w:rsidP="007C5C4C">
                  <w:pPr>
                    <w:numPr>
                      <w:ilvl w:val="0"/>
                      <w:numId w:val="39"/>
                    </w:numPr>
                    <w:jc w:val="both"/>
                    <w:rPr>
                      <w:sz w:val="20"/>
                      <w:szCs w:val="20"/>
                    </w:rPr>
                  </w:pPr>
                  <w:proofErr w:type="gramStart"/>
                  <w:r w:rsidRPr="005D7DDD">
                    <w:rPr>
                      <w:sz w:val="20"/>
                      <w:szCs w:val="20"/>
                    </w:rPr>
                    <w:t>to</w:t>
                  </w:r>
                  <w:proofErr w:type="gramEnd"/>
                  <w:r w:rsidRPr="005D7DDD">
                    <w:rPr>
                      <w:sz w:val="20"/>
                      <w:szCs w:val="20"/>
                    </w:rPr>
                    <w:t xml:space="preserve"> encourage and facilitate cultural exchange and the exchange of environmental ideas and skills between the </w:t>
                  </w:r>
                  <w:smartTag w:uri="urn:schemas-microsoft-com:office:smarttags" w:element="country-region">
                    <w:smartTag w:uri="urn:schemas-microsoft-com:office:smarttags" w:element="place">
                      <w:r w:rsidRPr="005D7DDD">
                        <w:rPr>
                          <w:sz w:val="20"/>
                          <w:szCs w:val="20"/>
                        </w:rPr>
                        <w:t>UK</w:t>
                      </w:r>
                    </w:smartTag>
                  </w:smartTag>
                  <w:r w:rsidRPr="005D7DDD">
                    <w:rPr>
                      <w:sz w:val="20"/>
                      <w:szCs w:val="20"/>
                    </w:rPr>
                    <w:t xml:space="preserve"> and other countries (particularly within the European Union).</w:t>
                  </w:r>
                </w:p>
                <w:p w:rsidR="007C5C4C" w:rsidRPr="005D7DDD" w:rsidRDefault="007C5C4C" w:rsidP="007C5C4C">
                  <w:pPr>
                    <w:numPr>
                      <w:ilvl w:val="0"/>
                      <w:numId w:val="39"/>
                    </w:numPr>
                    <w:jc w:val="both"/>
                    <w:rPr>
                      <w:sz w:val="20"/>
                      <w:szCs w:val="20"/>
                    </w:rPr>
                  </w:pPr>
                  <w:r w:rsidRPr="005D7DDD">
                    <w:rPr>
                      <w:sz w:val="20"/>
                      <w:szCs w:val="20"/>
                    </w:rPr>
                    <w:t xml:space="preserve">to promote practical conservation volunteering both in the </w:t>
                  </w:r>
                  <w:smartTag w:uri="urn:schemas-microsoft-com:office:smarttags" w:element="country-region">
                    <w:smartTag w:uri="urn:schemas-microsoft-com:office:smarttags" w:element="place">
                      <w:r w:rsidRPr="005D7DDD">
                        <w:rPr>
                          <w:sz w:val="20"/>
                          <w:szCs w:val="20"/>
                        </w:rPr>
                        <w:t>UK</w:t>
                      </w:r>
                    </w:smartTag>
                  </w:smartTag>
                  <w:r w:rsidRPr="005D7DDD">
                    <w:rPr>
                      <w:sz w:val="20"/>
                      <w:szCs w:val="20"/>
                    </w:rPr>
                    <w:t xml:space="preserve"> and abroad</w:t>
                  </w:r>
                </w:p>
                <w:p w:rsidR="007C5C4C" w:rsidRPr="005D7DDD" w:rsidRDefault="007C5C4C" w:rsidP="007C5C4C">
                  <w:pPr>
                    <w:numPr>
                      <w:ilvl w:val="0"/>
                      <w:numId w:val="39"/>
                    </w:numPr>
                    <w:jc w:val="both"/>
                    <w:rPr>
                      <w:sz w:val="20"/>
                      <w:szCs w:val="20"/>
                    </w:rPr>
                  </w:pPr>
                  <w:proofErr w:type="gramStart"/>
                  <w:r w:rsidRPr="005D7DDD">
                    <w:rPr>
                      <w:sz w:val="20"/>
                      <w:szCs w:val="20"/>
                    </w:rPr>
                    <w:t>to</w:t>
                  </w:r>
                  <w:proofErr w:type="gramEnd"/>
                  <w:r w:rsidRPr="005D7DDD">
                    <w:rPr>
                      <w:sz w:val="20"/>
                      <w:szCs w:val="20"/>
                    </w:rPr>
                    <w:t xml:space="preserve"> </w:t>
                  </w:r>
                  <w:r w:rsidRPr="005D7DDD">
                    <w:rPr>
                      <w:rStyle w:val="Emphasis"/>
                      <w:i w:val="0"/>
                      <w:iCs w:val="0"/>
                      <w:sz w:val="20"/>
                      <w:szCs w:val="20"/>
                    </w:rPr>
                    <w:t xml:space="preserve">promote the conservation of the physical and natural environment by promoting </w:t>
                  </w:r>
                  <w:r w:rsidRPr="005D7DDD">
                    <w:rPr>
                      <w:sz w:val="20"/>
                      <w:szCs w:val="20"/>
                    </w:rPr>
                    <w:t>biodiversity.</w:t>
                  </w:r>
                </w:p>
                <w:p w:rsidR="007C5C4C" w:rsidRPr="005D7DDD" w:rsidRDefault="007C5C4C" w:rsidP="007C5C4C">
                  <w:pPr>
                    <w:numPr>
                      <w:ilvl w:val="0"/>
                      <w:numId w:val="39"/>
                    </w:numPr>
                    <w:jc w:val="both"/>
                    <w:rPr>
                      <w:sz w:val="20"/>
                      <w:szCs w:val="20"/>
                    </w:rPr>
                  </w:pPr>
                  <w:proofErr w:type="gramStart"/>
                  <w:r w:rsidRPr="005D7DDD">
                    <w:rPr>
                      <w:sz w:val="20"/>
                      <w:szCs w:val="20"/>
                    </w:rPr>
                    <w:t>to</w:t>
                  </w:r>
                  <w:proofErr w:type="gramEnd"/>
                  <w:r w:rsidRPr="005D7DDD">
                    <w:rPr>
                      <w:sz w:val="20"/>
                      <w:szCs w:val="20"/>
                    </w:rPr>
                    <w:t xml:space="preserve"> encourage sustainable development in the rural economy through environmentally sensitive farming and food production.</w:t>
                  </w:r>
                </w:p>
                <w:p w:rsidR="007C5C4C" w:rsidRPr="005D7DDD" w:rsidRDefault="007C5C4C" w:rsidP="007C5C4C">
                  <w:pPr>
                    <w:numPr>
                      <w:ilvl w:val="0"/>
                      <w:numId w:val="39"/>
                    </w:numPr>
                    <w:jc w:val="both"/>
                    <w:rPr>
                      <w:sz w:val="20"/>
                      <w:szCs w:val="20"/>
                    </w:rPr>
                  </w:pPr>
                  <w:proofErr w:type="gramStart"/>
                  <w:r w:rsidRPr="005D7DDD">
                    <w:rPr>
                      <w:sz w:val="20"/>
                      <w:szCs w:val="20"/>
                    </w:rPr>
                    <w:t>to</w:t>
                  </w:r>
                  <w:proofErr w:type="gramEnd"/>
                  <w:r w:rsidRPr="005D7DDD">
                    <w:rPr>
                      <w:sz w:val="20"/>
                      <w:szCs w:val="20"/>
                    </w:rPr>
                    <w:t xml:space="preserve"> promote the research and development of systems of conservation management and agriculture which are both economically viable and environmentally sustainable.</w:t>
                  </w:r>
                </w:p>
                <w:p w:rsidR="007C5C4C" w:rsidRPr="005D7DDD" w:rsidRDefault="007C5C4C" w:rsidP="007C5C4C">
                  <w:pPr>
                    <w:numPr>
                      <w:ilvl w:val="0"/>
                      <w:numId w:val="39"/>
                    </w:numPr>
                    <w:jc w:val="both"/>
                    <w:rPr>
                      <w:sz w:val="20"/>
                      <w:szCs w:val="20"/>
                    </w:rPr>
                  </w:pPr>
                  <w:proofErr w:type="gramStart"/>
                  <w:r w:rsidRPr="005D7DDD">
                    <w:rPr>
                      <w:sz w:val="20"/>
                      <w:szCs w:val="20"/>
                    </w:rPr>
                    <w:t>to</w:t>
                  </w:r>
                  <w:proofErr w:type="gramEnd"/>
                  <w:r w:rsidRPr="005D7DDD">
                    <w:rPr>
                      <w:sz w:val="20"/>
                      <w:szCs w:val="20"/>
                    </w:rPr>
                    <w:t xml:space="preserve"> provide education and training related to these activities and to disseminate relevant information and guidance to the public at large.</w:t>
                  </w:r>
                </w:p>
                <w:p w:rsidR="007C5C4C" w:rsidRPr="005D7DDD" w:rsidRDefault="007C5C4C" w:rsidP="007C5C4C">
                  <w:pPr>
                    <w:jc w:val="center"/>
                    <w:rPr>
                      <w:b/>
                    </w:rPr>
                  </w:pPr>
                  <w:r w:rsidRPr="005D7DDD">
                    <w:rPr>
                      <w:b/>
                    </w:rPr>
                    <w:t>www.eucan.org.uk</w:t>
                  </w:r>
                </w:p>
                <w:p w:rsidR="007C5C4C" w:rsidRPr="00456ACE" w:rsidRDefault="007C5C4C" w:rsidP="007C5C4C">
                  <w:pPr>
                    <w:rPr>
                      <w:sz w:val="20"/>
                      <w:szCs w:val="20"/>
                    </w:rPr>
                  </w:pPr>
                </w:p>
                <w:p w:rsidR="007C5C4C" w:rsidRPr="00456ACE" w:rsidRDefault="007C5C4C" w:rsidP="007C5C4C"/>
              </w:txbxContent>
            </v:textbox>
            <w10:wrap type="square"/>
          </v:shape>
        </w:pict>
      </w:r>
    </w:p>
    <w:p w:rsidR="007557D3" w:rsidRDefault="007557D3" w:rsidP="00A601AD">
      <w:pPr>
        <w:jc w:val="center"/>
        <w:rPr>
          <w:i/>
          <w:sz w:val="18"/>
          <w:szCs w:val="18"/>
        </w:rPr>
      </w:pPr>
    </w:p>
    <w:p w:rsidR="007557D3" w:rsidRDefault="007557D3" w:rsidP="00A601AD">
      <w:pPr>
        <w:jc w:val="center"/>
        <w:rPr>
          <w:i/>
          <w:sz w:val="18"/>
          <w:szCs w:val="18"/>
        </w:rPr>
      </w:pPr>
    </w:p>
    <w:p w:rsidR="007557D3" w:rsidRDefault="007557D3" w:rsidP="00A601AD">
      <w:pPr>
        <w:jc w:val="center"/>
        <w:rPr>
          <w:i/>
          <w:sz w:val="18"/>
          <w:szCs w:val="18"/>
        </w:rPr>
      </w:pPr>
    </w:p>
    <w:p w:rsidR="007557D3" w:rsidRDefault="007557D3" w:rsidP="00A601AD">
      <w:pPr>
        <w:jc w:val="center"/>
        <w:rPr>
          <w:i/>
          <w:sz w:val="18"/>
          <w:szCs w:val="18"/>
        </w:rPr>
      </w:pPr>
    </w:p>
    <w:p w:rsidR="007557D3" w:rsidRDefault="007557D3" w:rsidP="00A601AD">
      <w:pPr>
        <w:jc w:val="center"/>
        <w:rPr>
          <w:i/>
          <w:sz w:val="18"/>
          <w:szCs w:val="18"/>
        </w:rPr>
      </w:pPr>
    </w:p>
    <w:p w:rsidR="007557D3" w:rsidRDefault="007557D3" w:rsidP="00A601AD">
      <w:pPr>
        <w:jc w:val="center"/>
        <w:rPr>
          <w:i/>
          <w:sz w:val="18"/>
          <w:szCs w:val="18"/>
        </w:rPr>
      </w:pPr>
    </w:p>
    <w:p w:rsidR="007557D3" w:rsidRDefault="007557D3" w:rsidP="00A601AD">
      <w:pPr>
        <w:jc w:val="center"/>
        <w:rPr>
          <w:i/>
          <w:sz w:val="18"/>
          <w:szCs w:val="18"/>
        </w:rPr>
      </w:pPr>
    </w:p>
    <w:p w:rsidR="007557D3" w:rsidRDefault="007557D3" w:rsidP="00A601AD">
      <w:pPr>
        <w:jc w:val="center"/>
        <w:rPr>
          <w:i/>
          <w:sz w:val="18"/>
          <w:szCs w:val="18"/>
        </w:rPr>
      </w:pPr>
    </w:p>
    <w:p w:rsidR="007557D3" w:rsidRDefault="007557D3" w:rsidP="00A601AD">
      <w:pPr>
        <w:jc w:val="center"/>
        <w:rPr>
          <w:i/>
          <w:sz w:val="18"/>
          <w:szCs w:val="18"/>
        </w:rPr>
      </w:pPr>
    </w:p>
    <w:p w:rsidR="007557D3" w:rsidRDefault="007557D3" w:rsidP="00A601AD">
      <w:pPr>
        <w:jc w:val="center"/>
        <w:rPr>
          <w:i/>
          <w:sz w:val="18"/>
          <w:szCs w:val="18"/>
        </w:rPr>
      </w:pPr>
    </w:p>
    <w:p w:rsidR="007557D3" w:rsidRDefault="007557D3" w:rsidP="00A601AD">
      <w:pPr>
        <w:jc w:val="center"/>
        <w:rPr>
          <w:i/>
          <w:sz w:val="18"/>
          <w:szCs w:val="18"/>
        </w:rPr>
      </w:pPr>
    </w:p>
    <w:p w:rsidR="007557D3" w:rsidRDefault="007557D3" w:rsidP="00A601AD">
      <w:pPr>
        <w:jc w:val="center"/>
        <w:rPr>
          <w:i/>
          <w:sz w:val="18"/>
          <w:szCs w:val="18"/>
        </w:rPr>
      </w:pPr>
    </w:p>
    <w:p w:rsidR="007557D3" w:rsidRDefault="007557D3" w:rsidP="00A601AD">
      <w:pPr>
        <w:jc w:val="center"/>
        <w:rPr>
          <w:i/>
          <w:sz w:val="18"/>
          <w:szCs w:val="18"/>
        </w:rPr>
      </w:pPr>
    </w:p>
    <w:p w:rsidR="007557D3" w:rsidRDefault="007557D3" w:rsidP="00A601AD">
      <w:pPr>
        <w:jc w:val="center"/>
        <w:rPr>
          <w:i/>
          <w:sz w:val="18"/>
          <w:szCs w:val="18"/>
        </w:rPr>
      </w:pPr>
    </w:p>
    <w:p w:rsidR="007557D3" w:rsidRDefault="007557D3" w:rsidP="00A601AD">
      <w:pPr>
        <w:jc w:val="center"/>
        <w:rPr>
          <w:i/>
          <w:sz w:val="18"/>
          <w:szCs w:val="18"/>
        </w:rPr>
      </w:pPr>
    </w:p>
    <w:p w:rsidR="00513EB8" w:rsidRDefault="00513EB8" w:rsidP="00A601AD">
      <w:pPr>
        <w:jc w:val="center"/>
        <w:rPr>
          <w:i/>
          <w:sz w:val="18"/>
          <w:szCs w:val="18"/>
        </w:rPr>
      </w:pPr>
    </w:p>
    <w:p w:rsidR="00513EB8" w:rsidRDefault="00513EB8" w:rsidP="00A601AD">
      <w:pPr>
        <w:jc w:val="center"/>
        <w:rPr>
          <w:i/>
          <w:sz w:val="18"/>
          <w:szCs w:val="18"/>
        </w:rPr>
      </w:pPr>
    </w:p>
    <w:p w:rsidR="00A601AD" w:rsidRDefault="00A601AD" w:rsidP="00A601AD">
      <w:pPr>
        <w:jc w:val="center"/>
        <w:rPr>
          <w:i/>
          <w:sz w:val="18"/>
          <w:szCs w:val="18"/>
        </w:rPr>
      </w:pPr>
      <w:proofErr w:type="spellStart"/>
      <w:r w:rsidRPr="00456ACE">
        <w:rPr>
          <w:i/>
          <w:sz w:val="18"/>
          <w:szCs w:val="18"/>
        </w:rPr>
        <w:t>EuCAN</w:t>
      </w:r>
      <w:proofErr w:type="spellEnd"/>
      <w:r w:rsidRPr="00456ACE">
        <w:rPr>
          <w:i/>
          <w:sz w:val="18"/>
          <w:szCs w:val="18"/>
        </w:rPr>
        <w:t xml:space="preserve"> CIC is registered in England and Wales as a Community Interest Company limited by guarantee.</w:t>
      </w:r>
    </w:p>
    <w:p w:rsidR="000A19E1" w:rsidRDefault="00A601AD" w:rsidP="00A601AD">
      <w:pPr>
        <w:jc w:val="center"/>
      </w:pPr>
      <w:proofErr w:type="gramStart"/>
      <w:r w:rsidRPr="00456ACE">
        <w:rPr>
          <w:i/>
          <w:sz w:val="18"/>
          <w:szCs w:val="18"/>
        </w:rPr>
        <w:t>Registered Company no. 7513162.</w:t>
      </w:r>
      <w:proofErr w:type="gramEnd"/>
      <w:r w:rsidRPr="00456ACE">
        <w:rPr>
          <w:i/>
          <w:sz w:val="18"/>
          <w:szCs w:val="18"/>
        </w:rPr>
        <w:t xml:space="preserve"> Registered Office: 346, </w:t>
      </w:r>
      <w:proofErr w:type="spellStart"/>
      <w:r w:rsidRPr="00456ACE">
        <w:rPr>
          <w:i/>
          <w:sz w:val="18"/>
          <w:szCs w:val="18"/>
        </w:rPr>
        <w:t>Mundens</w:t>
      </w:r>
      <w:proofErr w:type="spellEnd"/>
      <w:r w:rsidRPr="00456ACE">
        <w:rPr>
          <w:i/>
          <w:sz w:val="18"/>
          <w:szCs w:val="18"/>
        </w:rPr>
        <w:t xml:space="preserve"> Lane, </w:t>
      </w:r>
      <w:proofErr w:type="spellStart"/>
      <w:r w:rsidRPr="00456ACE">
        <w:rPr>
          <w:i/>
          <w:sz w:val="18"/>
          <w:szCs w:val="18"/>
        </w:rPr>
        <w:t>Alweston</w:t>
      </w:r>
      <w:proofErr w:type="spellEnd"/>
      <w:r w:rsidRPr="00456ACE">
        <w:rPr>
          <w:i/>
          <w:sz w:val="18"/>
          <w:szCs w:val="18"/>
        </w:rPr>
        <w:t xml:space="preserve">, </w:t>
      </w:r>
      <w:proofErr w:type="spellStart"/>
      <w:r w:rsidRPr="00456ACE">
        <w:rPr>
          <w:i/>
          <w:sz w:val="18"/>
          <w:szCs w:val="18"/>
        </w:rPr>
        <w:t>Sherborne</w:t>
      </w:r>
      <w:proofErr w:type="spellEnd"/>
      <w:r w:rsidRPr="00456ACE">
        <w:rPr>
          <w:i/>
          <w:sz w:val="18"/>
          <w:szCs w:val="18"/>
        </w:rPr>
        <w:t xml:space="preserve">, Dorset DT9 5HU. </w:t>
      </w:r>
    </w:p>
    <w:sectPr w:rsidR="000A19E1" w:rsidSect="003E4A78">
      <w:pgSz w:w="11906" w:h="16838"/>
      <w:pgMar w:top="340" w:right="340"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A27"/>
    <w:multiLevelType w:val="multilevel"/>
    <w:tmpl w:val="F058FDC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3515ABC"/>
    <w:multiLevelType w:val="multilevel"/>
    <w:tmpl w:val="874E1DA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35AE4"/>
    <w:multiLevelType w:val="hybridMultilevel"/>
    <w:tmpl w:val="43E291B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750CF7"/>
    <w:multiLevelType w:val="hybridMultilevel"/>
    <w:tmpl w:val="083EA7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8F1297F"/>
    <w:multiLevelType w:val="hybridMultilevel"/>
    <w:tmpl w:val="3342ECC6"/>
    <w:lvl w:ilvl="0" w:tplc="3CB8B722">
      <w:start w:val="1"/>
      <w:numFmt w:val="bullet"/>
      <w:lvlText w:val=""/>
      <w:lvlJc w:val="left"/>
      <w:pPr>
        <w:tabs>
          <w:tab w:val="num" w:pos="454"/>
        </w:tabs>
        <w:ind w:left="454" w:hanging="45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7C218E"/>
    <w:multiLevelType w:val="multilevel"/>
    <w:tmpl w:val="C7269C3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2921C74"/>
    <w:multiLevelType w:val="multilevel"/>
    <w:tmpl w:val="3E1ACF4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2C36E32"/>
    <w:multiLevelType w:val="multilevel"/>
    <w:tmpl w:val="083EA7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36F2F1C"/>
    <w:multiLevelType w:val="hybridMultilevel"/>
    <w:tmpl w:val="0498AE4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4623966"/>
    <w:multiLevelType w:val="hybridMultilevel"/>
    <w:tmpl w:val="9030FF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6A313E6"/>
    <w:multiLevelType w:val="hybridMultilevel"/>
    <w:tmpl w:val="15D86DF6"/>
    <w:lvl w:ilvl="0" w:tplc="08090003">
      <w:start w:val="1"/>
      <w:numFmt w:val="bullet"/>
      <w:lvlText w:val="o"/>
      <w:lvlJc w:val="left"/>
      <w:pPr>
        <w:tabs>
          <w:tab w:val="num" w:pos="720"/>
        </w:tabs>
        <w:ind w:left="720" w:hanging="360"/>
      </w:pPr>
      <w:rPr>
        <w:rFonts w:ascii="Courier New" w:hAnsi="Courier New" w:cs="Courier New"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17D50620"/>
    <w:multiLevelType w:val="hybridMultilevel"/>
    <w:tmpl w:val="5308E170"/>
    <w:lvl w:ilvl="0" w:tplc="04090001">
      <w:start w:val="1"/>
      <w:numFmt w:val="bullet"/>
      <w:lvlText w:val=""/>
      <w:lvlJc w:val="left"/>
      <w:pPr>
        <w:tabs>
          <w:tab w:val="num" w:pos="870"/>
        </w:tabs>
        <w:ind w:left="870" w:hanging="360"/>
      </w:pPr>
      <w:rPr>
        <w:rFonts w:ascii="Symbol" w:hAnsi="Symbol" w:hint="default"/>
      </w:rPr>
    </w:lvl>
    <w:lvl w:ilvl="1" w:tplc="08090005">
      <w:start w:val="1"/>
      <w:numFmt w:val="bullet"/>
      <w:lvlText w:val=""/>
      <w:lvlJc w:val="left"/>
      <w:pPr>
        <w:tabs>
          <w:tab w:val="num" w:pos="1590"/>
        </w:tabs>
        <w:ind w:left="1590" w:hanging="360"/>
      </w:pPr>
      <w:rPr>
        <w:rFonts w:ascii="Wingdings" w:hAnsi="Wingdings"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2">
    <w:nsid w:val="19F04F87"/>
    <w:multiLevelType w:val="hybridMultilevel"/>
    <w:tmpl w:val="617E91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A9628D8"/>
    <w:multiLevelType w:val="multilevel"/>
    <w:tmpl w:val="B574BFD0"/>
    <w:lvl w:ilvl="0">
      <w:start w:val="1"/>
      <w:numFmt w:val="bullet"/>
      <w:lvlText w:val=""/>
      <w:lvlJc w:val="left"/>
      <w:pPr>
        <w:tabs>
          <w:tab w:val="num" w:pos="873"/>
        </w:tabs>
        <w:ind w:left="873"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0C97201"/>
    <w:multiLevelType w:val="hybridMultilevel"/>
    <w:tmpl w:val="5EAEAB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208409A"/>
    <w:multiLevelType w:val="multilevel"/>
    <w:tmpl w:val="B574BFD0"/>
    <w:lvl w:ilvl="0">
      <w:start w:val="1"/>
      <w:numFmt w:val="bullet"/>
      <w:lvlText w:val=""/>
      <w:lvlJc w:val="left"/>
      <w:pPr>
        <w:tabs>
          <w:tab w:val="num" w:pos="873"/>
        </w:tabs>
        <w:ind w:left="873"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7F80BA7"/>
    <w:multiLevelType w:val="hybridMultilevel"/>
    <w:tmpl w:val="E25C6298"/>
    <w:lvl w:ilvl="0" w:tplc="639E3828">
      <w:start w:val="1"/>
      <w:numFmt w:val="decimal"/>
      <w:lvlText w:val="%1."/>
      <w:lvlJc w:val="left"/>
      <w:pPr>
        <w:tabs>
          <w:tab w:val="num" w:pos="660"/>
        </w:tabs>
        <w:ind w:left="660" w:hanging="375"/>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7">
    <w:nsid w:val="2FC139A5"/>
    <w:multiLevelType w:val="hybridMultilevel"/>
    <w:tmpl w:val="375C2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1CB66BB"/>
    <w:multiLevelType w:val="hybridMultilevel"/>
    <w:tmpl w:val="CE76327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37422D9"/>
    <w:multiLevelType w:val="multilevel"/>
    <w:tmpl w:val="B574BFD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5F96040"/>
    <w:multiLevelType w:val="hybridMultilevel"/>
    <w:tmpl w:val="B574BFD0"/>
    <w:lvl w:ilvl="0" w:tplc="04090005">
      <w:start w:val="1"/>
      <w:numFmt w:val="bullet"/>
      <w:lvlText w:val=""/>
      <w:lvlJc w:val="left"/>
      <w:pPr>
        <w:tabs>
          <w:tab w:val="num" w:pos="873"/>
        </w:tabs>
        <w:ind w:left="873"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84151B0"/>
    <w:multiLevelType w:val="hybridMultilevel"/>
    <w:tmpl w:val="354E58D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E5A4272"/>
    <w:multiLevelType w:val="hybridMultilevel"/>
    <w:tmpl w:val="8F682440"/>
    <w:lvl w:ilvl="0" w:tplc="3CB8B722">
      <w:start w:val="1"/>
      <w:numFmt w:val="bullet"/>
      <w:lvlText w:val=""/>
      <w:lvlJc w:val="left"/>
      <w:pPr>
        <w:tabs>
          <w:tab w:val="num" w:pos="454"/>
        </w:tabs>
        <w:ind w:left="454" w:hanging="45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E980706"/>
    <w:multiLevelType w:val="hybridMultilevel"/>
    <w:tmpl w:val="35CAD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ECC4EFD"/>
    <w:multiLevelType w:val="multilevel"/>
    <w:tmpl w:val="B574BFD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3F1B36D8"/>
    <w:multiLevelType w:val="multilevel"/>
    <w:tmpl w:val="35CADE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2C011F4"/>
    <w:multiLevelType w:val="hybridMultilevel"/>
    <w:tmpl w:val="D4520A10"/>
    <w:lvl w:ilvl="0" w:tplc="3CB8B722">
      <w:start w:val="1"/>
      <w:numFmt w:val="bullet"/>
      <w:lvlText w:val=""/>
      <w:lvlJc w:val="left"/>
      <w:pPr>
        <w:tabs>
          <w:tab w:val="num" w:pos="908"/>
        </w:tabs>
        <w:ind w:left="908" w:hanging="454"/>
      </w:pPr>
      <w:rPr>
        <w:rFonts w:ascii="Wingdings" w:hAnsi="Wingdings" w:hint="default"/>
        <w:sz w:val="16"/>
      </w:rPr>
    </w:lvl>
    <w:lvl w:ilvl="1" w:tplc="04090003" w:tentative="1">
      <w:start w:val="1"/>
      <w:numFmt w:val="bullet"/>
      <w:lvlText w:val="o"/>
      <w:lvlJc w:val="left"/>
      <w:pPr>
        <w:tabs>
          <w:tab w:val="num" w:pos="1894"/>
        </w:tabs>
        <w:ind w:left="1894" w:hanging="360"/>
      </w:pPr>
      <w:rPr>
        <w:rFonts w:ascii="Courier New" w:hAnsi="Courier New" w:hint="default"/>
      </w:rPr>
    </w:lvl>
    <w:lvl w:ilvl="2" w:tplc="04090005" w:tentative="1">
      <w:start w:val="1"/>
      <w:numFmt w:val="bullet"/>
      <w:lvlText w:val=""/>
      <w:lvlJc w:val="left"/>
      <w:pPr>
        <w:tabs>
          <w:tab w:val="num" w:pos="2614"/>
        </w:tabs>
        <w:ind w:left="2614" w:hanging="360"/>
      </w:pPr>
      <w:rPr>
        <w:rFonts w:ascii="Wingdings" w:hAnsi="Wingdings" w:hint="default"/>
      </w:rPr>
    </w:lvl>
    <w:lvl w:ilvl="3" w:tplc="04090001" w:tentative="1">
      <w:start w:val="1"/>
      <w:numFmt w:val="bullet"/>
      <w:lvlText w:val=""/>
      <w:lvlJc w:val="left"/>
      <w:pPr>
        <w:tabs>
          <w:tab w:val="num" w:pos="3334"/>
        </w:tabs>
        <w:ind w:left="3334" w:hanging="360"/>
      </w:pPr>
      <w:rPr>
        <w:rFonts w:ascii="Symbol" w:hAnsi="Symbol" w:hint="default"/>
      </w:rPr>
    </w:lvl>
    <w:lvl w:ilvl="4" w:tplc="04090003" w:tentative="1">
      <w:start w:val="1"/>
      <w:numFmt w:val="bullet"/>
      <w:lvlText w:val="o"/>
      <w:lvlJc w:val="left"/>
      <w:pPr>
        <w:tabs>
          <w:tab w:val="num" w:pos="4054"/>
        </w:tabs>
        <w:ind w:left="4054" w:hanging="360"/>
      </w:pPr>
      <w:rPr>
        <w:rFonts w:ascii="Courier New" w:hAnsi="Courier New" w:hint="default"/>
      </w:rPr>
    </w:lvl>
    <w:lvl w:ilvl="5" w:tplc="04090005" w:tentative="1">
      <w:start w:val="1"/>
      <w:numFmt w:val="bullet"/>
      <w:lvlText w:val=""/>
      <w:lvlJc w:val="left"/>
      <w:pPr>
        <w:tabs>
          <w:tab w:val="num" w:pos="4774"/>
        </w:tabs>
        <w:ind w:left="4774" w:hanging="360"/>
      </w:pPr>
      <w:rPr>
        <w:rFonts w:ascii="Wingdings" w:hAnsi="Wingdings" w:hint="default"/>
      </w:rPr>
    </w:lvl>
    <w:lvl w:ilvl="6" w:tplc="04090001" w:tentative="1">
      <w:start w:val="1"/>
      <w:numFmt w:val="bullet"/>
      <w:lvlText w:val=""/>
      <w:lvlJc w:val="left"/>
      <w:pPr>
        <w:tabs>
          <w:tab w:val="num" w:pos="5494"/>
        </w:tabs>
        <w:ind w:left="5494" w:hanging="360"/>
      </w:pPr>
      <w:rPr>
        <w:rFonts w:ascii="Symbol" w:hAnsi="Symbol" w:hint="default"/>
      </w:rPr>
    </w:lvl>
    <w:lvl w:ilvl="7" w:tplc="04090003" w:tentative="1">
      <w:start w:val="1"/>
      <w:numFmt w:val="bullet"/>
      <w:lvlText w:val="o"/>
      <w:lvlJc w:val="left"/>
      <w:pPr>
        <w:tabs>
          <w:tab w:val="num" w:pos="6214"/>
        </w:tabs>
        <w:ind w:left="6214" w:hanging="360"/>
      </w:pPr>
      <w:rPr>
        <w:rFonts w:ascii="Courier New" w:hAnsi="Courier New" w:hint="default"/>
      </w:rPr>
    </w:lvl>
    <w:lvl w:ilvl="8" w:tplc="04090005" w:tentative="1">
      <w:start w:val="1"/>
      <w:numFmt w:val="bullet"/>
      <w:lvlText w:val=""/>
      <w:lvlJc w:val="left"/>
      <w:pPr>
        <w:tabs>
          <w:tab w:val="num" w:pos="6934"/>
        </w:tabs>
        <w:ind w:left="6934" w:hanging="360"/>
      </w:pPr>
      <w:rPr>
        <w:rFonts w:ascii="Wingdings" w:hAnsi="Wingdings" w:hint="default"/>
      </w:rPr>
    </w:lvl>
  </w:abstractNum>
  <w:abstractNum w:abstractNumId="27">
    <w:nsid w:val="51C3790E"/>
    <w:multiLevelType w:val="hybridMultilevel"/>
    <w:tmpl w:val="C7269C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3680F92"/>
    <w:multiLevelType w:val="hybridMultilevel"/>
    <w:tmpl w:val="F058FDC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5B1B52CD"/>
    <w:multiLevelType w:val="hybridMultilevel"/>
    <w:tmpl w:val="9378D9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15A0D0A"/>
    <w:multiLevelType w:val="hybridMultilevel"/>
    <w:tmpl w:val="E84E8B26"/>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64FF6205"/>
    <w:multiLevelType w:val="hybridMultilevel"/>
    <w:tmpl w:val="359E6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75A3237"/>
    <w:multiLevelType w:val="multilevel"/>
    <w:tmpl w:val="15D86DF6"/>
    <w:lvl w:ilvl="0">
      <w:start w:val="1"/>
      <w:numFmt w:val="bullet"/>
      <w:lvlText w:val="o"/>
      <w:lvlJc w:val="left"/>
      <w:pPr>
        <w:tabs>
          <w:tab w:val="num" w:pos="720"/>
        </w:tabs>
        <w:ind w:left="720" w:hanging="360"/>
      </w:pPr>
      <w:rPr>
        <w:rFonts w:ascii="Courier New" w:hAnsi="Courier New" w:cs="Courier New"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98F6F3C"/>
    <w:multiLevelType w:val="hybridMultilevel"/>
    <w:tmpl w:val="405C705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A3131B8"/>
    <w:multiLevelType w:val="hybridMultilevel"/>
    <w:tmpl w:val="55F293D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F654D8A"/>
    <w:multiLevelType w:val="hybridMultilevel"/>
    <w:tmpl w:val="B670541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71383388"/>
    <w:multiLevelType w:val="hybridMultilevel"/>
    <w:tmpl w:val="874E1DA6"/>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714A020A"/>
    <w:multiLevelType w:val="hybridMultilevel"/>
    <w:tmpl w:val="DD0474D8"/>
    <w:lvl w:ilvl="0" w:tplc="3CB8B722">
      <w:start w:val="1"/>
      <w:numFmt w:val="bullet"/>
      <w:lvlText w:val=""/>
      <w:lvlJc w:val="left"/>
      <w:pPr>
        <w:tabs>
          <w:tab w:val="num" w:pos="454"/>
        </w:tabs>
        <w:ind w:left="454" w:hanging="454"/>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34570A1"/>
    <w:multiLevelType w:val="hybridMultilevel"/>
    <w:tmpl w:val="3A3430D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7A7C2A14"/>
    <w:multiLevelType w:val="hybridMultilevel"/>
    <w:tmpl w:val="67F2222E"/>
    <w:lvl w:ilvl="0" w:tplc="08090001">
      <w:start w:val="1"/>
      <w:numFmt w:val="bullet"/>
      <w:lvlText w:val=""/>
      <w:lvlJc w:val="left"/>
      <w:pPr>
        <w:tabs>
          <w:tab w:val="num" w:pos="702"/>
        </w:tabs>
        <w:ind w:left="702" w:hanging="360"/>
      </w:pPr>
      <w:rPr>
        <w:rFonts w:ascii="Symbol" w:hAnsi="Symbol" w:hint="default"/>
      </w:rPr>
    </w:lvl>
    <w:lvl w:ilvl="1" w:tplc="08090003">
      <w:start w:val="1"/>
      <w:numFmt w:val="bullet"/>
      <w:lvlText w:val="o"/>
      <w:lvlJc w:val="left"/>
      <w:pPr>
        <w:tabs>
          <w:tab w:val="num" w:pos="1422"/>
        </w:tabs>
        <w:ind w:left="1422" w:hanging="360"/>
      </w:pPr>
      <w:rPr>
        <w:rFonts w:ascii="Courier New" w:hAnsi="Courier New" w:cs="Courier New" w:hint="default"/>
      </w:rPr>
    </w:lvl>
    <w:lvl w:ilvl="2" w:tplc="08090005">
      <w:start w:val="1"/>
      <w:numFmt w:val="bullet"/>
      <w:lvlText w:val=""/>
      <w:lvlJc w:val="left"/>
      <w:pPr>
        <w:tabs>
          <w:tab w:val="num" w:pos="2142"/>
        </w:tabs>
        <w:ind w:left="2142" w:hanging="360"/>
      </w:pPr>
      <w:rPr>
        <w:rFonts w:ascii="Wingdings" w:hAnsi="Wingdings" w:hint="default"/>
      </w:rPr>
    </w:lvl>
    <w:lvl w:ilvl="3" w:tplc="08090001">
      <w:start w:val="1"/>
      <w:numFmt w:val="bullet"/>
      <w:lvlText w:val=""/>
      <w:lvlJc w:val="left"/>
      <w:pPr>
        <w:tabs>
          <w:tab w:val="num" w:pos="2862"/>
        </w:tabs>
        <w:ind w:left="2862" w:hanging="360"/>
      </w:pPr>
      <w:rPr>
        <w:rFonts w:ascii="Symbol" w:hAnsi="Symbol" w:hint="default"/>
      </w:rPr>
    </w:lvl>
    <w:lvl w:ilvl="4" w:tplc="08090003" w:tentative="1">
      <w:start w:val="1"/>
      <w:numFmt w:val="bullet"/>
      <w:lvlText w:val="o"/>
      <w:lvlJc w:val="left"/>
      <w:pPr>
        <w:tabs>
          <w:tab w:val="num" w:pos="3582"/>
        </w:tabs>
        <w:ind w:left="3582" w:hanging="360"/>
      </w:pPr>
      <w:rPr>
        <w:rFonts w:ascii="Courier New" w:hAnsi="Courier New" w:cs="Courier New" w:hint="default"/>
      </w:rPr>
    </w:lvl>
    <w:lvl w:ilvl="5" w:tplc="08090005" w:tentative="1">
      <w:start w:val="1"/>
      <w:numFmt w:val="bullet"/>
      <w:lvlText w:val=""/>
      <w:lvlJc w:val="left"/>
      <w:pPr>
        <w:tabs>
          <w:tab w:val="num" w:pos="4302"/>
        </w:tabs>
        <w:ind w:left="4302" w:hanging="360"/>
      </w:pPr>
      <w:rPr>
        <w:rFonts w:ascii="Wingdings" w:hAnsi="Wingdings" w:hint="default"/>
      </w:rPr>
    </w:lvl>
    <w:lvl w:ilvl="6" w:tplc="08090001" w:tentative="1">
      <w:start w:val="1"/>
      <w:numFmt w:val="bullet"/>
      <w:lvlText w:val=""/>
      <w:lvlJc w:val="left"/>
      <w:pPr>
        <w:tabs>
          <w:tab w:val="num" w:pos="5022"/>
        </w:tabs>
        <w:ind w:left="5022" w:hanging="360"/>
      </w:pPr>
      <w:rPr>
        <w:rFonts w:ascii="Symbol" w:hAnsi="Symbol" w:hint="default"/>
      </w:rPr>
    </w:lvl>
    <w:lvl w:ilvl="7" w:tplc="08090003" w:tentative="1">
      <w:start w:val="1"/>
      <w:numFmt w:val="bullet"/>
      <w:lvlText w:val="o"/>
      <w:lvlJc w:val="left"/>
      <w:pPr>
        <w:tabs>
          <w:tab w:val="num" w:pos="5742"/>
        </w:tabs>
        <w:ind w:left="5742" w:hanging="360"/>
      </w:pPr>
      <w:rPr>
        <w:rFonts w:ascii="Courier New" w:hAnsi="Courier New" w:cs="Courier New" w:hint="default"/>
      </w:rPr>
    </w:lvl>
    <w:lvl w:ilvl="8" w:tplc="08090005" w:tentative="1">
      <w:start w:val="1"/>
      <w:numFmt w:val="bullet"/>
      <w:lvlText w:val=""/>
      <w:lvlJc w:val="left"/>
      <w:pPr>
        <w:tabs>
          <w:tab w:val="num" w:pos="6462"/>
        </w:tabs>
        <w:ind w:left="6462" w:hanging="360"/>
      </w:pPr>
      <w:rPr>
        <w:rFonts w:ascii="Wingdings" w:hAnsi="Wingdings" w:hint="default"/>
      </w:rPr>
    </w:lvl>
  </w:abstractNum>
  <w:abstractNum w:abstractNumId="40">
    <w:nsid w:val="7DA73E58"/>
    <w:multiLevelType w:val="hybridMultilevel"/>
    <w:tmpl w:val="026EA100"/>
    <w:lvl w:ilvl="0" w:tplc="3CB8B722">
      <w:start w:val="1"/>
      <w:numFmt w:val="bullet"/>
      <w:lvlText w:val=""/>
      <w:lvlJc w:val="left"/>
      <w:pPr>
        <w:tabs>
          <w:tab w:val="num" w:pos="454"/>
        </w:tabs>
        <w:ind w:left="454" w:hanging="45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26"/>
  </w:num>
  <w:num w:numId="3">
    <w:abstractNumId w:val="22"/>
  </w:num>
  <w:num w:numId="4">
    <w:abstractNumId w:val="4"/>
  </w:num>
  <w:num w:numId="5">
    <w:abstractNumId w:val="40"/>
  </w:num>
  <w:num w:numId="6">
    <w:abstractNumId w:val="29"/>
  </w:num>
  <w:num w:numId="7">
    <w:abstractNumId w:val="11"/>
  </w:num>
  <w:num w:numId="8">
    <w:abstractNumId w:val="36"/>
  </w:num>
  <w:num w:numId="9">
    <w:abstractNumId w:val="1"/>
  </w:num>
  <w:num w:numId="10">
    <w:abstractNumId w:val="10"/>
  </w:num>
  <w:num w:numId="11">
    <w:abstractNumId w:val="38"/>
  </w:num>
  <w:num w:numId="12">
    <w:abstractNumId w:val="39"/>
  </w:num>
  <w:num w:numId="13">
    <w:abstractNumId w:val="30"/>
  </w:num>
  <w:num w:numId="14">
    <w:abstractNumId w:val="3"/>
  </w:num>
  <w:num w:numId="15">
    <w:abstractNumId w:val="7"/>
  </w:num>
  <w:num w:numId="16">
    <w:abstractNumId w:val="23"/>
  </w:num>
  <w:num w:numId="17">
    <w:abstractNumId w:val="25"/>
  </w:num>
  <w:num w:numId="18">
    <w:abstractNumId w:val="18"/>
  </w:num>
  <w:num w:numId="19">
    <w:abstractNumId w:val="12"/>
  </w:num>
  <w:num w:numId="20">
    <w:abstractNumId w:val="8"/>
  </w:num>
  <w:num w:numId="21">
    <w:abstractNumId w:val="21"/>
  </w:num>
  <w:num w:numId="22">
    <w:abstractNumId w:val="28"/>
  </w:num>
  <w:num w:numId="23">
    <w:abstractNumId w:val="0"/>
  </w:num>
  <w:num w:numId="24">
    <w:abstractNumId w:val="35"/>
  </w:num>
  <w:num w:numId="25">
    <w:abstractNumId w:val="16"/>
  </w:num>
  <w:num w:numId="26">
    <w:abstractNumId w:val="20"/>
  </w:num>
  <w:num w:numId="27">
    <w:abstractNumId w:val="6"/>
  </w:num>
  <w:num w:numId="28">
    <w:abstractNumId w:val="27"/>
  </w:num>
  <w:num w:numId="29">
    <w:abstractNumId w:val="14"/>
  </w:num>
  <w:num w:numId="30">
    <w:abstractNumId w:val="19"/>
  </w:num>
  <w:num w:numId="31">
    <w:abstractNumId w:val="24"/>
  </w:num>
  <w:num w:numId="32">
    <w:abstractNumId w:val="13"/>
  </w:num>
  <w:num w:numId="33">
    <w:abstractNumId w:val="5"/>
  </w:num>
  <w:num w:numId="34">
    <w:abstractNumId w:val="15"/>
  </w:num>
  <w:num w:numId="35">
    <w:abstractNumId w:val="32"/>
  </w:num>
  <w:num w:numId="36">
    <w:abstractNumId w:val="33"/>
  </w:num>
  <w:num w:numId="37">
    <w:abstractNumId w:val="34"/>
  </w:num>
  <w:num w:numId="38">
    <w:abstractNumId w:val="2"/>
  </w:num>
  <w:num w:numId="39">
    <w:abstractNumId w:val="9"/>
  </w:num>
  <w:num w:numId="40">
    <w:abstractNumId w:val="31"/>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4FC1"/>
    <w:rsid w:val="0000012B"/>
    <w:rsid w:val="00011943"/>
    <w:rsid w:val="000163E2"/>
    <w:rsid w:val="00032FE6"/>
    <w:rsid w:val="00055C23"/>
    <w:rsid w:val="00061C36"/>
    <w:rsid w:val="000A19E1"/>
    <w:rsid w:val="000C6913"/>
    <w:rsid w:val="001222E4"/>
    <w:rsid w:val="001264C0"/>
    <w:rsid w:val="00192738"/>
    <w:rsid w:val="001B0826"/>
    <w:rsid w:val="002411AF"/>
    <w:rsid w:val="002615D5"/>
    <w:rsid w:val="002631A3"/>
    <w:rsid w:val="002952F4"/>
    <w:rsid w:val="002B1A37"/>
    <w:rsid w:val="002C4D7D"/>
    <w:rsid w:val="002C524D"/>
    <w:rsid w:val="003A5007"/>
    <w:rsid w:val="003D05D5"/>
    <w:rsid w:val="003E4A78"/>
    <w:rsid w:val="0049401D"/>
    <w:rsid w:val="004B198E"/>
    <w:rsid w:val="00502C8C"/>
    <w:rsid w:val="00513EB8"/>
    <w:rsid w:val="00525189"/>
    <w:rsid w:val="005367C7"/>
    <w:rsid w:val="00540816"/>
    <w:rsid w:val="00542CEE"/>
    <w:rsid w:val="00567344"/>
    <w:rsid w:val="00581F0B"/>
    <w:rsid w:val="005C2D79"/>
    <w:rsid w:val="005C5469"/>
    <w:rsid w:val="005F029B"/>
    <w:rsid w:val="0063775C"/>
    <w:rsid w:val="00667F84"/>
    <w:rsid w:val="006A7068"/>
    <w:rsid w:val="007209EB"/>
    <w:rsid w:val="00725147"/>
    <w:rsid w:val="00743ACF"/>
    <w:rsid w:val="007453F9"/>
    <w:rsid w:val="007557D3"/>
    <w:rsid w:val="007617B5"/>
    <w:rsid w:val="0076328C"/>
    <w:rsid w:val="00774F47"/>
    <w:rsid w:val="007A704B"/>
    <w:rsid w:val="007B2831"/>
    <w:rsid w:val="007C5C4C"/>
    <w:rsid w:val="007E0D60"/>
    <w:rsid w:val="007F4045"/>
    <w:rsid w:val="007F7010"/>
    <w:rsid w:val="00810E9A"/>
    <w:rsid w:val="00834FC1"/>
    <w:rsid w:val="008676A9"/>
    <w:rsid w:val="008746D5"/>
    <w:rsid w:val="008872BA"/>
    <w:rsid w:val="008B172C"/>
    <w:rsid w:val="008D509F"/>
    <w:rsid w:val="008F4B5A"/>
    <w:rsid w:val="009569BD"/>
    <w:rsid w:val="009610DB"/>
    <w:rsid w:val="0097485F"/>
    <w:rsid w:val="00984F75"/>
    <w:rsid w:val="009B6A52"/>
    <w:rsid w:val="009C6E67"/>
    <w:rsid w:val="009E2AA2"/>
    <w:rsid w:val="00A2005D"/>
    <w:rsid w:val="00A21A15"/>
    <w:rsid w:val="00A56B27"/>
    <w:rsid w:val="00A601AD"/>
    <w:rsid w:val="00A7235F"/>
    <w:rsid w:val="00A8116F"/>
    <w:rsid w:val="00AD598F"/>
    <w:rsid w:val="00AE2FE5"/>
    <w:rsid w:val="00AF4709"/>
    <w:rsid w:val="00AF5CD8"/>
    <w:rsid w:val="00B21D78"/>
    <w:rsid w:val="00B51857"/>
    <w:rsid w:val="00B66A44"/>
    <w:rsid w:val="00B81180"/>
    <w:rsid w:val="00B92FE8"/>
    <w:rsid w:val="00BB14DC"/>
    <w:rsid w:val="00CB776A"/>
    <w:rsid w:val="00CE35D2"/>
    <w:rsid w:val="00CE3E93"/>
    <w:rsid w:val="00CF7E96"/>
    <w:rsid w:val="00D5726B"/>
    <w:rsid w:val="00DC480A"/>
    <w:rsid w:val="00DD2808"/>
    <w:rsid w:val="00DE5B4B"/>
    <w:rsid w:val="00E27EBC"/>
    <w:rsid w:val="00E46ABB"/>
    <w:rsid w:val="00E563FE"/>
    <w:rsid w:val="00E7190E"/>
    <w:rsid w:val="00EB0E06"/>
    <w:rsid w:val="00F04A56"/>
    <w:rsid w:val="00F36199"/>
    <w:rsid w:val="00F54291"/>
    <w:rsid w:val="00F659BF"/>
    <w:rsid w:val="00F7476D"/>
    <w:rsid w:val="00FB7ADD"/>
    <w:rsid w:val="00FB7D61"/>
    <w:rsid w:val="00FD6E4C"/>
    <w:rsid w:val="00FE2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country-region"/>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djustRightInd w:val="0"/>
      <w:jc w:val="center"/>
    </w:pPr>
    <w:rPr>
      <w:b/>
      <w:bCs/>
      <w:kern w:val="28"/>
      <w:sz w:val="28"/>
      <w:szCs w:val="28"/>
      <w:u w:val="single"/>
    </w:rPr>
  </w:style>
  <w:style w:type="paragraph" w:styleId="Subtitle">
    <w:name w:val="Subtitle"/>
    <w:basedOn w:val="Normal"/>
    <w:qFormat/>
    <w:pPr>
      <w:jc w:val="center"/>
    </w:pPr>
    <w:rPr>
      <w:b/>
      <w:bCs/>
      <w:color w:val="000000"/>
      <w:sz w:val="28"/>
      <w:u w:val="single"/>
    </w:rPr>
  </w:style>
  <w:style w:type="character" w:styleId="Hyperlink">
    <w:name w:val="Hyperlink"/>
    <w:rPr>
      <w:color w:val="0000FF"/>
      <w:u w:val="single"/>
    </w:rPr>
  </w:style>
  <w:style w:type="paragraph" w:styleId="BodyText">
    <w:name w:val="Body Text"/>
    <w:basedOn w:val="Normal"/>
    <w:rPr>
      <w:sz w:val="28"/>
    </w:rPr>
  </w:style>
  <w:style w:type="table" w:styleId="TableGrid">
    <w:name w:val="Table Grid"/>
    <w:basedOn w:val="TableNormal"/>
    <w:rsid w:val="00B92F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9C6E67"/>
    <w:rPr>
      <w:i/>
      <w:iCs/>
    </w:rPr>
  </w:style>
  <w:style w:type="paragraph" w:styleId="ListParagraph">
    <w:name w:val="List Paragraph"/>
    <w:basedOn w:val="Normal"/>
    <w:uiPriority w:val="34"/>
    <w:qFormat/>
    <w:rsid w:val="00CE3E9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0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gelspring@yahoo.co.uk"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igelspring@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97CE4-8776-4084-96C2-C15ABDBC7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Links>
    <vt:vector size="12" baseType="variant">
      <vt:variant>
        <vt:i4>2162771</vt:i4>
      </vt:variant>
      <vt:variant>
        <vt:i4>3</vt:i4>
      </vt:variant>
      <vt:variant>
        <vt:i4>0</vt:i4>
      </vt:variant>
      <vt:variant>
        <vt:i4>5</vt:i4>
      </vt:variant>
      <vt:variant>
        <vt:lpwstr>mailto:nigelspring@yahoo.co.uk</vt:lpwstr>
      </vt:variant>
      <vt:variant>
        <vt:lpwstr/>
      </vt:variant>
      <vt:variant>
        <vt:i4>2162771</vt:i4>
      </vt:variant>
      <vt:variant>
        <vt:i4>0</vt:i4>
      </vt:variant>
      <vt:variant>
        <vt:i4>0</vt:i4>
      </vt:variant>
      <vt:variant>
        <vt:i4>5</vt:i4>
      </vt:variant>
      <vt:variant>
        <vt:lpwstr>mailto:nigelspring@yahoo.co.uk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Spring</dc:creator>
  <cp:lastModifiedBy>Nigel</cp:lastModifiedBy>
  <cp:revision>3</cp:revision>
  <cp:lastPrinted>2008-11-28T18:56:00Z</cp:lastPrinted>
  <dcterms:created xsi:type="dcterms:W3CDTF">2014-10-27T10:18:00Z</dcterms:created>
  <dcterms:modified xsi:type="dcterms:W3CDTF">2014-10-27T10:36:00Z</dcterms:modified>
</cp:coreProperties>
</file>